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83" w:rsidRPr="000F3F92" w:rsidRDefault="000D5483" w:rsidP="000D5483">
      <w:pPr>
        <w:jc w:val="right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>Проект</w:t>
      </w:r>
    </w:p>
    <w:p w:rsidR="000D5483" w:rsidRPr="000F3F92" w:rsidRDefault="000D5483" w:rsidP="000D5483">
      <w:pPr>
        <w:rPr>
          <w:rFonts w:ascii="Times New Roman" w:hAnsi="Times New Roman" w:cs="Times New Roman"/>
          <w:sz w:val="24"/>
          <w:szCs w:val="24"/>
        </w:rPr>
      </w:pPr>
    </w:p>
    <w:p w:rsidR="000D5483" w:rsidRPr="000F3F92" w:rsidRDefault="000D5483" w:rsidP="000D5483">
      <w:pPr>
        <w:rPr>
          <w:rFonts w:ascii="Times New Roman" w:hAnsi="Times New Roman" w:cs="Times New Roman"/>
          <w:sz w:val="24"/>
          <w:szCs w:val="24"/>
        </w:rPr>
      </w:pPr>
    </w:p>
    <w:p w:rsidR="000D5483" w:rsidRPr="000F3F92" w:rsidRDefault="000D5483" w:rsidP="000D5483">
      <w:pPr>
        <w:rPr>
          <w:rFonts w:ascii="Times New Roman" w:hAnsi="Times New Roman" w:cs="Times New Roman"/>
          <w:sz w:val="24"/>
          <w:szCs w:val="24"/>
        </w:rPr>
      </w:pPr>
    </w:p>
    <w:p w:rsidR="000D5483" w:rsidRPr="000F3F92" w:rsidRDefault="000D5483" w:rsidP="000D5483">
      <w:pPr>
        <w:rPr>
          <w:rFonts w:ascii="Times New Roman" w:hAnsi="Times New Roman" w:cs="Times New Roman"/>
          <w:sz w:val="24"/>
          <w:szCs w:val="24"/>
        </w:rPr>
      </w:pPr>
    </w:p>
    <w:p w:rsidR="000D5483" w:rsidRPr="000F3F92" w:rsidRDefault="000D5483" w:rsidP="000D5483">
      <w:pPr>
        <w:rPr>
          <w:rFonts w:ascii="Times New Roman" w:hAnsi="Times New Roman" w:cs="Times New Roman"/>
          <w:sz w:val="24"/>
          <w:szCs w:val="24"/>
        </w:rPr>
      </w:pPr>
    </w:p>
    <w:p w:rsidR="000D5483" w:rsidRPr="000F3F92" w:rsidRDefault="000D5483" w:rsidP="000D5483">
      <w:pPr>
        <w:rPr>
          <w:rFonts w:ascii="Times New Roman" w:hAnsi="Times New Roman" w:cs="Times New Roman"/>
          <w:sz w:val="24"/>
          <w:szCs w:val="24"/>
        </w:rPr>
      </w:pPr>
    </w:p>
    <w:p w:rsidR="000D5483" w:rsidRPr="000F3F92" w:rsidRDefault="000D5483" w:rsidP="000D5483">
      <w:pPr>
        <w:rPr>
          <w:rFonts w:ascii="Times New Roman" w:hAnsi="Times New Roman" w:cs="Times New Roman"/>
          <w:sz w:val="24"/>
          <w:szCs w:val="24"/>
        </w:rPr>
      </w:pPr>
    </w:p>
    <w:p w:rsidR="000D5483" w:rsidRPr="000F3F92" w:rsidRDefault="000D5483" w:rsidP="000D5483">
      <w:pPr>
        <w:rPr>
          <w:rFonts w:ascii="Times New Roman" w:hAnsi="Times New Roman" w:cs="Times New Roman"/>
          <w:sz w:val="24"/>
          <w:szCs w:val="24"/>
        </w:rPr>
      </w:pPr>
    </w:p>
    <w:p w:rsidR="000F3F92" w:rsidRPr="00B51F18" w:rsidRDefault="000F3F92" w:rsidP="000F3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F1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F3F92" w:rsidRPr="00B51F18" w:rsidRDefault="000F3F92" w:rsidP="000F3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F18">
        <w:rPr>
          <w:rFonts w:ascii="Times New Roman" w:hAnsi="Times New Roman" w:cs="Times New Roman"/>
          <w:b/>
          <w:sz w:val="28"/>
          <w:szCs w:val="28"/>
        </w:rPr>
        <w:t>к проекту профессионального стандарта</w:t>
      </w:r>
    </w:p>
    <w:p w:rsidR="000F3F92" w:rsidRPr="00B51F18" w:rsidRDefault="000F3F92" w:rsidP="000F3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F18">
        <w:rPr>
          <w:rFonts w:ascii="Times New Roman" w:hAnsi="Times New Roman" w:cs="Times New Roman"/>
          <w:b/>
          <w:sz w:val="28"/>
          <w:szCs w:val="28"/>
        </w:rPr>
        <w:t>(актуализированного)</w:t>
      </w:r>
    </w:p>
    <w:p w:rsidR="000D5483" w:rsidRPr="000F3F92" w:rsidRDefault="000F3F92" w:rsidP="000F3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F1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Оператор по искусственному осеменению</w:t>
      </w:r>
      <w:r w:rsidRPr="00B51F18">
        <w:rPr>
          <w:rFonts w:ascii="Times New Roman" w:hAnsi="Times New Roman" w:cs="Times New Roman"/>
          <w:b/>
          <w:sz w:val="28"/>
          <w:szCs w:val="28"/>
        </w:rPr>
        <w:t>»</w:t>
      </w:r>
    </w:p>
    <w:p w:rsidR="000F3F92" w:rsidRDefault="000F3F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5483" w:rsidRPr="000F3F92" w:rsidRDefault="000D5483" w:rsidP="000D54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5483" w:rsidRPr="000F3F92" w:rsidRDefault="000D5483" w:rsidP="000D54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5483" w:rsidRPr="000F3F92" w:rsidRDefault="000D5483" w:rsidP="000D54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5483" w:rsidRPr="000F3F92" w:rsidRDefault="000D5483" w:rsidP="000D54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>Содержание</w:t>
      </w:r>
    </w:p>
    <w:p w:rsidR="000D5483" w:rsidRPr="000F3F92" w:rsidRDefault="000D5483" w:rsidP="000D54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613"/>
        <w:gridCol w:w="958"/>
      </w:tblGrid>
      <w:tr w:rsidR="000D5483" w:rsidRPr="000F3F92" w:rsidTr="00FF0E3C">
        <w:tc>
          <w:tcPr>
            <w:tcW w:w="8613" w:type="dxa"/>
          </w:tcPr>
          <w:p w:rsidR="000D5483" w:rsidRPr="000F3F92" w:rsidRDefault="000D5483" w:rsidP="0021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Раздел 1. Общая характеристика вида профессиональной деятельности, трудовых функций……………………………………</w:t>
            </w:r>
            <w:r w:rsidR="000F3F9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58" w:type="dxa"/>
          </w:tcPr>
          <w:p w:rsidR="000D5483" w:rsidRPr="000F3F92" w:rsidRDefault="000D5483" w:rsidP="0021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3C" w:rsidRPr="000F3F92" w:rsidRDefault="00FF0E3C" w:rsidP="0021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5483" w:rsidRPr="000F3F92" w:rsidTr="00FF0E3C">
        <w:tc>
          <w:tcPr>
            <w:tcW w:w="8613" w:type="dxa"/>
          </w:tcPr>
          <w:p w:rsidR="000D5483" w:rsidRPr="000F3F92" w:rsidRDefault="000D5483" w:rsidP="000F3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1.1. Информация о перспективах развития вида профессиональной деятельности…...............................................................</w:t>
            </w:r>
            <w:r w:rsidR="000F3F9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  <w:tc>
          <w:tcPr>
            <w:tcW w:w="958" w:type="dxa"/>
          </w:tcPr>
          <w:p w:rsidR="000D5483" w:rsidRPr="000F3F92" w:rsidRDefault="000D5483" w:rsidP="0021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3C" w:rsidRPr="000F3F92" w:rsidRDefault="00FF0E3C" w:rsidP="0021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5483" w:rsidRPr="000F3F92" w:rsidTr="00FF0E3C">
        <w:tc>
          <w:tcPr>
            <w:tcW w:w="8613" w:type="dxa"/>
          </w:tcPr>
          <w:p w:rsidR="000D5483" w:rsidRPr="000F3F92" w:rsidRDefault="000D5483" w:rsidP="0021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711E7" w:rsidRPr="000F3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обобщенных трудовых функций, входящих в вид профессиональной деятельности, и обоснование их отнесения к конкретным уровням квалификации...................................................</w:t>
            </w:r>
            <w:r w:rsidR="000F3F9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</w:t>
            </w: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958" w:type="dxa"/>
          </w:tcPr>
          <w:p w:rsidR="000D5483" w:rsidRPr="000F3F92" w:rsidRDefault="000D5483" w:rsidP="0021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3C" w:rsidRPr="000F3F92" w:rsidRDefault="00FF0E3C" w:rsidP="0021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3C" w:rsidRPr="000F3F92" w:rsidRDefault="00FF0E3C" w:rsidP="000F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483" w:rsidRPr="000F3F92" w:rsidTr="00FF0E3C">
        <w:tc>
          <w:tcPr>
            <w:tcW w:w="8613" w:type="dxa"/>
          </w:tcPr>
          <w:p w:rsidR="000D5483" w:rsidRPr="000F3F92" w:rsidRDefault="000D5483" w:rsidP="000F3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1.3. Описание состава трудовых функций и обоснование их отнесения к конкретным уровням (подуровням) квалификации…………………………………</w:t>
            </w:r>
          </w:p>
        </w:tc>
        <w:tc>
          <w:tcPr>
            <w:tcW w:w="958" w:type="dxa"/>
          </w:tcPr>
          <w:p w:rsidR="000D5483" w:rsidRPr="000F3F92" w:rsidRDefault="000D5483" w:rsidP="0021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3C" w:rsidRPr="000F3F92" w:rsidRDefault="00FF0E3C" w:rsidP="0021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3C" w:rsidRPr="000F3F92" w:rsidRDefault="00FF0E3C" w:rsidP="000F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5483" w:rsidRPr="000F3F92" w:rsidTr="00FF0E3C">
        <w:tc>
          <w:tcPr>
            <w:tcW w:w="8613" w:type="dxa"/>
          </w:tcPr>
          <w:p w:rsidR="000D5483" w:rsidRPr="000F3F92" w:rsidRDefault="000D5483" w:rsidP="000F3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Раздел 2. Основные этапы разработки проекта профессионального стандарта……</w:t>
            </w:r>
            <w:r w:rsidR="000F3F9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958" w:type="dxa"/>
          </w:tcPr>
          <w:p w:rsidR="000D5483" w:rsidRPr="000F3F92" w:rsidRDefault="000D5483" w:rsidP="0021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3C" w:rsidRPr="000F3F92" w:rsidRDefault="00FF0E3C" w:rsidP="000F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5483" w:rsidRPr="000F3F92" w:rsidTr="00FF0E3C">
        <w:tc>
          <w:tcPr>
            <w:tcW w:w="8613" w:type="dxa"/>
          </w:tcPr>
          <w:p w:rsidR="000D5483" w:rsidRPr="000F3F92" w:rsidRDefault="000D5483" w:rsidP="000F3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2.1. Информация об организациях, на базе которых проводились исследования, и обоснование выбора этих организаций………………………</w:t>
            </w:r>
            <w:r w:rsidR="000F3F9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958" w:type="dxa"/>
          </w:tcPr>
          <w:p w:rsidR="000D5483" w:rsidRPr="000F3F92" w:rsidRDefault="000D5483" w:rsidP="0021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83" w:rsidRPr="000F3F92" w:rsidTr="00FF0E3C">
        <w:tc>
          <w:tcPr>
            <w:tcW w:w="8613" w:type="dxa"/>
          </w:tcPr>
          <w:p w:rsidR="000D5483" w:rsidRPr="000F3F92" w:rsidRDefault="000D5483" w:rsidP="0021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2.2. Сведения об уполномоченных лицах, участвующих в разработке профессионального стандарта………</w:t>
            </w:r>
            <w:r w:rsidR="000F3F92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958" w:type="dxa"/>
          </w:tcPr>
          <w:p w:rsidR="000D5483" w:rsidRPr="000F3F92" w:rsidRDefault="000D5483" w:rsidP="0021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483" w:rsidRPr="000F3F92" w:rsidRDefault="000D5483" w:rsidP="000D54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5483" w:rsidRPr="000F3F92" w:rsidRDefault="000D5483" w:rsidP="000D5483">
      <w:pPr>
        <w:rPr>
          <w:rFonts w:ascii="Times New Roman" w:hAnsi="Times New Roman" w:cs="Times New Roman"/>
          <w:sz w:val="24"/>
          <w:szCs w:val="24"/>
        </w:rPr>
      </w:pPr>
    </w:p>
    <w:p w:rsidR="000D5483" w:rsidRPr="000F3F92" w:rsidRDefault="000D5483" w:rsidP="000D5483">
      <w:pPr>
        <w:rPr>
          <w:rFonts w:ascii="Times New Roman" w:hAnsi="Times New Roman" w:cs="Times New Roman"/>
          <w:sz w:val="24"/>
          <w:szCs w:val="24"/>
        </w:rPr>
      </w:pPr>
    </w:p>
    <w:p w:rsidR="000D5483" w:rsidRPr="000F3F92" w:rsidRDefault="000D5483" w:rsidP="000D5483">
      <w:pPr>
        <w:rPr>
          <w:rFonts w:ascii="Times New Roman" w:hAnsi="Times New Roman" w:cs="Times New Roman"/>
          <w:sz w:val="24"/>
          <w:szCs w:val="24"/>
        </w:rPr>
      </w:pPr>
    </w:p>
    <w:p w:rsidR="000F3F92" w:rsidRDefault="000F3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1720" w:rsidRPr="000F3F92" w:rsidRDefault="000D5483" w:rsidP="001725AE">
      <w:pPr>
        <w:pStyle w:val="11"/>
        <w:ind w:left="0" w:firstLine="709"/>
        <w:jc w:val="both"/>
        <w:rPr>
          <w:b/>
          <w:bCs/>
        </w:rPr>
      </w:pPr>
      <w:r w:rsidRPr="000F3F92">
        <w:rPr>
          <w:b/>
          <w:bCs/>
        </w:rPr>
        <w:lastRenderedPageBreak/>
        <w:t>Раздел 1. Общая характеристика вида профессиональной</w:t>
      </w:r>
    </w:p>
    <w:p w:rsidR="000D5483" w:rsidRPr="000F3F92" w:rsidRDefault="00131720" w:rsidP="001725AE">
      <w:pPr>
        <w:pStyle w:val="11"/>
        <w:ind w:left="0" w:firstLine="709"/>
        <w:jc w:val="both"/>
        <w:rPr>
          <w:b/>
          <w:bCs/>
        </w:rPr>
      </w:pPr>
      <w:r w:rsidRPr="000F3F92">
        <w:rPr>
          <w:b/>
          <w:bCs/>
        </w:rPr>
        <w:t xml:space="preserve">                </w:t>
      </w:r>
      <w:r w:rsidR="000D5483" w:rsidRPr="000F3F92">
        <w:rPr>
          <w:b/>
          <w:bCs/>
        </w:rPr>
        <w:t xml:space="preserve"> деятельности, трудовых функций</w:t>
      </w:r>
    </w:p>
    <w:p w:rsidR="000D5483" w:rsidRPr="000F3F92" w:rsidRDefault="000D5483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1720" w:rsidRPr="000F3F92" w:rsidRDefault="000D5483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F92">
        <w:rPr>
          <w:rFonts w:ascii="Times New Roman" w:hAnsi="Times New Roman" w:cs="Times New Roman"/>
          <w:bCs/>
          <w:sz w:val="24"/>
          <w:szCs w:val="24"/>
        </w:rPr>
        <w:t>1.1. Информация о перспективах развития вида профессиональной</w:t>
      </w:r>
    </w:p>
    <w:p w:rsidR="000D5483" w:rsidRPr="000F3F92" w:rsidRDefault="000D5483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1720" w:rsidRPr="000F3F92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0F3F92">
        <w:rPr>
          <w:rFonts w:ascii="Times New Roman" w:hAnsi="Times New Roman" w:cs="Times New Roman"/>
          <w:bCs/>
          <w:sz w:val="24"/>
          <w:szCs w:val="24"/>
        </w:rPr>
        <w:t>деятельности</w:t>
      </w:r>
    </w:p>
    <w:p w:rsidR="000D5483" w:rsidRPr="000F3F92" w:rsidRDefault="000D5483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34" w:rsidRPr="000F3F92" w:rsidRDefault="00404D34" w:rsidP="00404D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F92">
        <w:rPr>
          <w:rFonts w:ascii="Times New Roman" w:hAnsi="Times New Roman" w:cs="Times New Roman"/>
          <w:bCs/>
          <w:sz w:val="24"/>
          <w:szCs w:val="24"/>
        </w:rPr>
        <w:t xml:space="preserve">Перспективы развития профессиональной деятельности </w:t>
      </w:r>
      <w:r w:rsidR="00837E80" w:rsidRPr="000F3F92">
        <w:rPr>
          <w:rFonts w:ascii="Times New Roman" w:hAnsi="Times New Roman" w:cs="Times New Roman"/>
          <w:bCs/>
          <w:sz w:val="24"/>
          <w:szCs w:val="24"/>
        </w:rPr>
        <w:t xml:space="preserve">по оказанию услуг </w:t>
      </w:r>
      <w:r w:rsidRPr="000F3F92">
        <w:rPr>
          <w:rFonts w:ascii="Times New Roman" w:hAnsi="Times New Roman" w:cs="Times New Roman"/>
          <w:bCs/>
          <w:sz w:val="24"/>
          <w:szCs w:val="24"/>
        </w:rPr>
        <w:t xml:space="preserve">в области </w:t>
      </w:r>
      <w:r w:rsidR="00837E80" w:rsidRPr="000F3F92">
        <w:rPr>
          <w:rFonts w:ascii="Times New Roman" w:hAnsi="Times New Roman" w:cs="Times New Roman"/>
          <w:bCs/>
          <w:sz w:val="24"/>
          <w:szCs w:val="24"/>
        </w:rPr>
        <w:t>искусственного осеменения</w:t>
      </w:r>
      <w:r w:rsidRPr="000F3F92">
        <w:rPr>
          <w:rFonts w:ascii="Times New Roman" w:hAnsi="Times New Roman" w:cs="Times New Roman"/>
          <w:bCs/>
          <w:sz w:val="24"/>
          <w:szCs w:val="24"/>
        </w:rPr>
        <w:t xml:space="preserve"> определяются «Доктриной продовольственной безопасности Российской Федерации» </w:t>
      </w:r>
      <w:r w:rsidRPr="000F3F92">
        <w:rPr>
          <w:rFonts w:ascii="Times New Roman" w:hAnsi="Times New Roman" w:cs="Times New Roman"/>
          <w:sz w:val="24"/>
          <w:szCs w:val="24"/>
          <w:shd w:val="clear" w:color="auto" w:fill="FFFFFF"/>
        </w:rPr>
        <w:t>(утв</w:t>
      </w:r>
      <w:r w:rsidR="00FF0B18" w:rsidRPr="000F3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Указом </w:t>
      </w:r>
      <w:r w:rsidRPr="000F3F92">
        <w:rPr>
          <w:rFonts w:ascii="Times New Roman" w:hAnsi="Times New Roman" w:cs="Times New Roman"/>
          <w:sz w:val="24"/>
          <w:szCs w:val="24"/>
          <w:shd w:val="clear" w:color="auto" w:fill="FFFFFF"/>
        </w:rPr>
        <w:t>Президента РФ от 30.01.2010 № 120), «Государственной программой</w:t>
      </w:r>
      <w:r w:rsidRPr="000F3F92">
        <w:rPr>
          <w:rFonts w:ascii="Times New Roman" w:hAnsi="Times New Roman" w:cs="Times New Roman"/>
          <w:sz w:val="24"/>
          <w:szCs w:val="24"/>
        </w:rPr>
        <w:t xml:space="preserve"> </w:t>
      </w:r>
      <w:r w:rsidRPr="000F3F92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 сельского хозяйства и регулирования рынков сельскохозяйственной продукции, сырья и продовольствия на 2013-2020 годы» (</w:t>
      </w:r>
      <w:r w:rsidRPr="000F3F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утв</w:t>
      </w:r>
      <w:r w:rsidR="00FF0B18" w:rsidRPr="000F3F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Постановлением </w:t>
      </w:r>
      <w:r w:rsidRPr="000F3F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Правительства</w:t>
      </w:r>
      <w:r w:rsidRPr="000F3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3F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Российской Федерации</w:t>
      </w:r>
      <w:r w:rsidRPr="000F3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3F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 14.07.2012 № 717),</w:t>
      </w:r>
      <w:r w:rsidRPr="000F3F9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0F3F92">
        <w:rPr>
          <w:rFonts w:ascii="Times New Roman" w:hAnsi="Times New Roman" w:cs="Times New Roman"/>
          <w:sz w:val="24"/>
          <w:szCs w:val="24"/>
        </w:rPr>
        <w:t>Стратегией развития мясного животноводства в Российской Федерации на период до 2020 года» (утв. приказом Минсельхоза РФ от 10.08.2011 г. № 267)</w:t>
      </w:r>
      <w:r w:rsidR="00FF0B18" w:rsidRPr="000F3F92">
        <w:rPr>
          <w:rFonts w:ascii="Times New Roman" w:hAnsi="Times New Roman" w:cs="Times New Roman"/>
          <w:sz w:val="24"/>
          <w:szCs w:val="24"/>
        </w:rPr>
        <w:t xml:space="preserve">, </w:t>
      </w:r>
      <w:r w:rsidR="00FF0B18" w:rsidRPr="000F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Президента Российской Федерации «О мерах по реализации государственной научно-технологической политики» от 21.07.2016 № 350, </w:t>
      </w:r>
      <w:r w:rsidR="00FF0B18" w:rsidRPr="000F3F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Федеральной научно-технической программой развития сельского хозяйства на 2017-2025</w:t>
      </w:r>
      <w:r w:rsidR="00837E80" w:rsidRPr="000F3F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годы</w:t>
      </w:r>
      <w:r w:rsidR="00FF0B18" w:rsidRPr="000F3F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404D34" w:rsidRPr="000F3F92" w:rsidRDefault="00404D34" w:rsidP="0040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3F92">
        <w:rPr>
          <w:rFonts w:ascii="Times New Roman" w:hAnsi="Times New Roman" w:cs="Times New Roman"/>
          <w:bCs/>
          <w:sz w:val="24"/>
          <w:szCs w:val="24"/>
        </w:rPr>
        <w:t xml:space="preserve">В соответствии с «Доктриной продовольственной безопасности Российской Федерации» одним из направлений в области производства сельскохозяйственной и рыбной продукции, сырья и продовольствия, на котором должны быть сконцентрированы усилия, является ускоренное развитие животноводства. Согласно «Государственной программе </w:t>
      </w:r>
      <w:r w:rsidRPr="000F3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развития сельского хозяйства и регулирования рынков сельскохозяйственной продукции, сырья и продовольствия на 2013-2020 годы» ожидаемыми результатами реализации подпрограммы «Развитие отраслей агропромышленного комплекса» является: </w:t>
      </w:r>
    </w:p>
    <w:p w:rsidR="00404D34" w:rsidRPr="000F3F92" w:rsidRDefault="00404D34" w:rsidP="00404D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>увеличение производства скота и птицы на убой до 14,45 млн. тонн в живом весе;</w:t>
      </w:r>
    </w:p>
    <w:p w:rsidR="00404D34" w:rsidRPr="000F3F92" w:rsidRDefault="00404D34" w:rsidP="00404D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>рост производства молока в сельскохозяйственных организациях, крестьянских (фермерских) хозяйствах, включая индивидуальных предпринимателей, до 17,78 млн тонн;</w:t>
      </w:r>
    </w:p>
    <w:p w:rsidR="00404D34" w:rsidRPr="000F3F92" w:rsidRDefault="00404D34" w:rsidP="00404D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>увеличение в сельскохозяйственных организациях, крестьянских (фермерских) хозяйствах, включая индивидуальных предпринимателей, производства шерсти, полученной от тонкорунных и полутонкорунных пород овец, до 18 тыс. тонн;</w:t>
      </w:r>
    </w:p>
    <w:p w:rsidR="00404D34" w:rsidRPr="000F3F92" w:rsidRDefault="00404D34" w:rsidP="00404D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>увеличение производства сыров и сырных продуктов до 557 тыс. тонн;</w:t>
      </w:r>
    </w:p>
    <w:p w:rsidR="00404D34" w:rsidRPr="000F3F92" w:rsidRDefault="00404D34" w:rsidP="00404D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>увеличение в сельскохозяйственных организациях, крестьянских (фермерских) хозяйствах, включая индивидуальных предпринимателей, численности товарного поголовья коров специализированных мясных пород с 760 тыс. голов в 2017 году до 900 тыс. голов в 2020 году, поголовья крупного скота мясных пород и помесного скота, полученного от скрещивания со специализированными мясными породами, на 960 тыс. голов по сравнению с 2012 годом;</w:t>
      </w:r>
    </w:p>
    <w:p w:rsidR="00404D34" w:rsidRPr="000F3F92" w:rsidRDefault="00404D34" w:rsidP="00404D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>увеличение поголовья оленей до 1193 тыс. голов, мясных табунных лошадей – до 430 тыс. голов;</w:t>
      </w:r>
    </w:p>
    <w:p w:rsidR="00404D34" w:rsidRPr="000F3F92" w:rsidRDefault="00404D34" w:rsidP="00404D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>увеличение маточного поголовья овец и коз до 9715 тыс. голов в 2020 году;</w:t>
      </w:r>
    </w:p>
    <w:p w:rsidR="00404D34" w:rsidRPr="000F3F92" w:rsidRDefault="00404D34" w:rsidP="00404D34">
      <w:pPr>
        <w:pStyle w:val="s16"/>
        <w:shd w:val="clear" w:color="auto" w:fill="FFFFFF"/>
        <w:spacing w:before="0" w:beforeAutospacing="0" w:after="0" w:afterAutospacing="0"/>
        <w:ind w:firstLine="709"/>
        <w:jc w:val="both"/>
      </w:pPr>
      <w:r w:rsidRPr="000F3F92">
        <w:rPr>
          <w:bCs/>
        </w:rPr>
        <w:t>Согласно «</w:t>
      </w:r>
      <w:r w:rsidRPr="000F3F92">
        <w:t>Стратегии развития мясного животноводства в Российской Федерации на период до 2020 года» к концу 2020 г. следует:</w:t>
      </w:r>
    </w:p>
    <w:p w:rsidR="00404D34" w:rsidRPr="000F3F92" w:rsidRDefault="00404D34" w:rsidP="00404D34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0F3F92">
        <w:t>повысить уровень продовольственной безопасности страны в объеме товарных ресурсов мяса и мясопродуктов (в пересчете на мясо) не менее 85 %;</w:t>
      </w:r>
    </w:p>
    <w:p w:rsidR="00404D34" w:rsidRPr="000F3F92" w:rsidRDefault="00404D34" w:rsidP="00404D34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0F3F92">
        <w:t>увеличить среднедушевое потребление мяса в стране до 75 кг;</w:t>
      </w:r>
    </w:p>
    <w:p w:rsidR="00404D34" w:rsidRPr="000F3F92" w:rsidRDefault="00404D34" w:rsidP="00404D34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0F3F92">
        <w:t>обеспечить выход отечественных производителей мясной продукции (птицеводство, свиноводство, оленина, конина) на мировой продовольственный рынок;</w:t>
      </w:r>
    </w:p>
    <w:p w:rsidR="00404D34" w:rsidRPr="000F3F92" w:rsidRDefault="00404D34" w:rsidP="00404D34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0F3F92">
        <w:t>улучшить рацион питания россиян наиболее ценными продуктами животного происхождения.</w:t>
      </w:r>
    </w:p>
    <w:p w:rsidR="00DB27C3" w:rsidRPr="000F3F92" w:rsidRDefault="00DB27C3" w:rsidP="00DB2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F3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соответствие с Указом Президента Российской Федерации «О мерах по реализации государственной научно-технологической политики в интересах развития сельского хозяйства» от 21.07.2016 № 350 в целях научно-технического обеспечения развития сельского хозяйства и снижения технологических необходимо разработать и реализовать комплекс мер, направленных на создание и внедрение до 2026 года конкурентоспособных отечественных технологий, основанных на новейших достижениях науки и обеспечивающих, в т.ч. </w:t>
      </w:r>
      <w:r w:rsidRPr="000F3F92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производство     племенной продукции  (материала)  по направлениям   отечественного    племенного животноводства,  имеющим  в   настоящее   время   высокую   степень зависимости  от   племенной   продукции   (материала) иностранного производства.</w:t>
      </w:r>
    </w:p>
    <w:p w:rsidR="004142C3" w:rsidRPr="000F3F92" w:rsidRDefault="004142C3" w:rsidP="004142C3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Федеральной научно-технической программе развития сельского хозяйства на 2017-2025 годы предусмотрено достижение следующих показателей:</w:t>
      </w:r>
    </w:p>
    <w:p w:rsidR="004142C3" w:rsidRPr="000F3F92" w:rsidRDefault="004142C3" w:rsidP="004142C3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0F3F92">
        <w:rPr>
          <w:color w:val="000000"/>
        </w:rPr>
        <w:t>удельный вес производства товарной продукции от птицы мясных кроссов отечественной селекции в общем объеме производимой продукции до 25%;</w:t>
      </w:r>
    </w:p>
    <w:p w:rsidR="004142C3" w:rsidRPr="000F3F92" w:rsidRDefault="004142C3" w:rsidP="004142C3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0F3F92">
        <w:rPr>
          <w:color w:val="000000"/>
        </w:rPr>
        <w:t>удельный вес производства товарной продукции от птицы яичных кроссов отечественной селекции в общем объеме производимой продукции до 40%;</w:t>
      </w:r>
    </w:p>
    <w:p w:rsidR="004142C3" w:rsidRPr="000F3F92" w:rsidRDefault="004142C3" w:rsidP="004142C3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0F3F92">
        <w:rPr>
          <w:color w:val="000000"/>
        </w:rPr>
        <w:t>модернизация и обновление образовательных программ вузов по направлениям подготовки и переподготовки, обеспечивающих реализацию подпрограммы.</w:t>
      </w:r>
    </w:p>
    <w:p w:rsidR="00370948" w:rsidRPr="000F3F92" w:rsidRDefault="00370948" w:rsidP="001725AE">
      <w:pPr>
        <w:pStyle w:val="s16"/>
        <w:shd w:val="clear" w:color="auto" w:fill="FFFFFF"/>
        <w:spacing w:before="0" w:beforeAutospacing="0" w:after="0" w:afterAutospacing="0"/>
        <w:ind w:firstLine="720"/>
        <w:jc w:val="both"/>
      </w:pPr>
      <w:r w:rsidRPr="000F3F92">
        <w:t>Возможность достижения указанных показателей во многом определяется организацией воспроизводства сельскохозяйственных животных и птицы. Искусственное осеменение, являясь основным средством крупномасштабной селекции, позволяет существенно ускорить темпы качественного улучшения скота</w:t>
      </w:r>
      <w:r w:rsidR="00C66F9C" w:rsidRPr="000F3F92">
        <w:t>, снизить возможность распространения инфекционных и вирусных заболеваний, повысить экономическую эффективность животноводства.</w:t>
      </w:r>
      <w:r w:rsidRPr="000F3F92">
        <w:t xml:space="preserve"> </w:t>
      </w:r>
    </w:p>
    <w:p w:rsidR="00CD5745" w:rsidRPr="000F3F92" w:rsidRDefault="00CD5745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3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</w:t>
      </w:r>
      <w:r w:rsidR="00A91A5D" w:rsidRPr="000F3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 профессиональной деятельности</w:t>
      </w:r>
      <w:r w:rsidRPr="000F3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A91A5D" w:rsidRPr="000F3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 услуг</w:t>
      </w:r>
      <w:r w:rsidRPr="000F3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искусственному осеменению</w:t>
      </w:r>
      <w:r w:rsidR="00A91A5D" w:rsidRPr="000F3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животных и птицы с использованием различных методов</w:t>
      </w:r>
      <w:r w:rsidRPr="000F3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является одним из ключевых элементов успешного развития и увеличения продуктивности животноводства (птицеводства).</w:t>
      </w:r>
    </w:p>
    <w:p w:rsidR="00CD5745" w:rsidRPr="000F3F92" w:rsidRDefault="00CD5745" w:rsidP="001725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>Профессиональная деятельность и квалификационные характеристики оператора по искусственному осеменению регламентируются профессиональным стандартом «</w:t>
      </w:r>
      <w:r w:rsidRPr="000F3F92">
        <w:rPr>
          <w:rFonts w:ascii="Times New Roman" w:hAnsi="Times New Roman" w:cs="Times New Roman"/>
          <w:bCs/>
          <w:sz w:val="24"/>
          <w:szCs w:val="24"/>
        </w:rPr>
        <w:t>Оператор по искусственному осеменению</w:t>
      </w:r>
      <w:r w:rsidRPr="000F3F92">
        <w:rPr>
          <w:rFonts w:ascii="Times New Roman" w:hAnsi="Times New Roman" w:cs="Times New Roman"/>
          <w:sz w:val="24"/>
          <w:szCs w:val="24"/>
        </w:rPr>
        <w:t>», который утвержден приказом Министерств</w:t>
      </w:r>
      <w:r w:rsidR="00232185" w:rsidRPr="000F3F92">
        <w:rPr>
          <w:rFonts w:ascii="Times New Roman" w:hAnsi="Times New Roman" w:cs="Times New Roman"/>
          <w:sz w:val="24"/>
          <w:szCs w:val="24"/>
        </w:rPr>
        <w:t>а</w:t>
      </w:r>
      <w:r w:rsidRPr="000F3F92">
        <w:rPr>
          <w:rFonts w:ascii="Times New Roman" w:hAnsi="Times New Roman" w:cs="Times New Roman"/>
          <w:sz w:val="24"/>
          <w:szCs w:val="24"/>
        </w:rPr>
        <w:t xml:space="preserve"> труда и социальной защиты РФ от </w:t>
      </w:r>
      <w:r w:rsidRPr="000F3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июня 2014 г. N 358н</w:t>
      </w:r>
      <w:r w:rsidRPr="000F3F92">
        <w:rPr>
          <w:rFonts w:ascii="Times New Roman" w:hAnsi="Times New Roman" w:cs="Times New Roman"/>
          <w:sz w:val="24"/>
          <w:szCs w:val="24"/>
        </w:rPr>
        <w:t>, регистрационный номер 126. Ответственная организация-разработчик – ФГБОУ ВПО «Ставропольский государственный аграрный университет».</w:t>
      </w:r>
    </w:p>
    <w:p w:rsidR="00CD5745" w:rsidRPr="000F3F92" w:rsidRDefault="00CD5745" w:rsidP="001725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 xml:space="preserve">Анализ нормативных документов показал, что действующий профессиональный стандарт требует актуализации в части описания </w:t>
      </w:r>
      <w:r w:rsidR="008C5098" w:rsidRPr="000F3F92">
        <w:rPr>
          <w:rFonts w:ascii="Times New Roman" w:hAnsi="Times New Roman" w:cs="Times New Roman"/>
          <w:sz w:val="24"/>
          <w:szCs w:val="24"/>
        </w:rPr>
        <w:t>группы занятий и видов экономической деятельности.</w:t>
      </w:r>
    </w:p>
    <w:p w:rsidR="008C5098" w:rsidRPr="000F3F92" w:rsidRDefault="008C5098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>В действующем профессиональном стандарте группа занятий указана в соответствии с Общероссийским классификатором занятий (ОКЗ) ОК 010-93, принят</w:t>
      </w:r>
      <w:r w:rsidR="00A91A5D" w:rsidRPr="000F3F92">
        <w:rPr>
          <w:rFonts w:ascii="Times New Roman" w:hAnsi="Times New Roman" w:cs="Times New Roman"/>
          <w:sz w:val="24"/>
          <w:szCs w:val="24"/>
        </w:rPr>
        <w:t>ы</w:t>
      </w:r>
      <w:r w:rsidRPr="000F3F92">
        <w:rPr>
          <w:rFonts w:ascii="Times New Roman" w:hAnsi="Times New Roman" w:cs="Times New Roman"/>
          <w:sz w:val="24"/>
          <w:szCs w:val="24"/>
        </w:rPr>
        <w:t xml:space="preserve">м постановлением Госстандарта РФ от 30.12.1993 № 298. В связи с </w:t>
      </w:r>
      <w:r w:rsidRPr="000F3F92">
        <w:rPr>
          <w:rFonts w:ascii="Times New Roman" w:hAnsi="Times New Roman" w:cs="Times New Roman"/>
          <w:sz w:val="24"/>
          <w:szCs w:val="24"/>
          <w:shd w:val="clear" w:color="auto" w:fill="FFFFFF"/>
        </w:rPr>
        <w:t>отменой Общероссийского</w:t>
      </w:r>
      <w:r w:rsidRPr="000F3F9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F3F92">
        <w:rPr>
          <w:rFonts w:ascii="Times New Roman" w:hAnsi="Times New Roman" w:cs="Times New Roman"/>
          <w:sz w:val="24"/>
          <w:szCs w:val="24"/>
        </w:rPr>
        <w:t>классификатора</w:t>
      </w:r>
      <w:r w:rsidRPr="000F3F9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F3F92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занятий (ОКЗ) ОК 010-93 с 1 июля 2015 года</w:t>
      </w:r>
      <w:r w:rsidRPr="000F3F92">
        <w:rPr>
          <w:rFonts w:ascii="Times New Roman" w:hAnsi="Times New Roman" w:cs="Times New Roman"/>
          <w:sz w:val="24"/>
          <w:szCs w:val="24"/>
        </w:rPr>
        <w:t xml:space="preserve"> и введением в действие </w:t>
      </w:r>
      <w:r w:rsidRPr="000F3F92">
        <w:rPr>
          <w:rFonts w:ascii="Times New Roman" w:hAnsi="Times New Roman" w:cs="Times New Roman"/>
          <w:sz w:val="24"/>
          <w:szCs w:val="24"/>
          <w:shd w:val="clear" w:color="auto" w:fill="FFFFFF"/>
        </w:rPr>
        <w:t>Общероссийского</w:t>
      </w:r>
      <w:r w:rsidRPr="000F3F9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Pr="000F3F9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классификатора</w:t>
        </w:r>
      </w:hyperlink>
      <w:r w:rsidRPr="000F3F9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F3F92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занятий (ОКЗ) ОК 010-2014 (МСКЗ - 08)</w:t>
      </w:r>
      <w:r w:rsidRPr="000F3F9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r w:rsidR="00A91A5D" w:rsidRPr="000F3F92">
        <w:rPr>
          <w:rFonts w:ascii="Times New Roman" w:hAnsi="Times New Roman" w:cs="Times New Roman"/>
          <w:sz w:val="24"/>
          <w:szCs w:val="24"/>
        </w:rPr>
        <w:t>п</w:t>
      </w:r>
      <w:r w:rsidRPr="000F3F92">
        <w:rPr>
          <w:rFonts w:ascii="Times New Roman" w:hAnsi="Times New Roman" w:cs="Times New Roman"/>
          <w:sz w:val="24"/>
          <w:szCs w:val="24"/>
        </w:rPr>
        <w:t xml:space="preserve">риказ </w:t>
      </w:r>
      <w:proofErr w:type="spellStart"/>
      <w:r w:rsidRPr="000F3F92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0F3F92">
        <w:rPr>
          <w:rFonts w:ascii="Times New Roman" w:hAnsi="Times New Roman" w:cs="Times New Roman"/>
          <w:sz w:val="24"/>
          <w:szCs w:val="24"/>
        </w:rPr>
        <w:t xml:space="preserve"> от 12.12.2014 № 2020-ст) информация по группе занятий подлежит актуализации.</w:t>
      </w:r>
    </w:p>
    <w:p w:rsidR="008C5098" w:rsidRPr="000F3F92" w:rsidRDefault="008C5098" w:rsidP="001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3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Pr="000F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таблице соответствия ОКЗ-2014 и ОКЗ-93 </w:t>
      </w:r>
      <w:r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hyperlink r:id="rId9" w:history="1">
        <w:r w:rsidRPr="000F3F92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http://profstandart.rosmintrud.ru</w:t>
        </w:r>
      </w:hyperlink>
      <w:r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указанным в профессиональном стандарте группам </w:t>
      </w:r>
      <w:r w:rsidR="00117A19"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занятий соответствуют следующие (табл. 1).</w:t>
      </w:r>
    </w:p>
    <w:p w:rsidR="00117A19" w:rsidRPr="000F3F92" w:rsidRDefault="00117A19" w:rsidP="001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062D" w:rsidRPr="000F3F92" w:rsidRDefault="00117A19" w:rsidP="00172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1 – Актуализация </w:t>
      </w:r>
      <w:r w:rsidR="0061062D"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групп занятий в связи с заменой </w:t>
      </w:r>
    </w:p>
    <w:p w:rsidR="008C5098" w:rsidRPr="000F3F92" w:rsidRDefault="0061062D" w:rsidP="00172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ОКЗ-93 на ОКЗ-14</w:t>
      </w:r>
    </w:p>
    <w:tbl>
      <w:tblPr>
        <w:tblStyle w:val="a3"/>
        <w:tblW w:w="0" w:type="auto"/>
        <w:tblLook w:val="04A0"/>
      </w:tblPr>
      <w:tblGrid>
        <w:gridCol w:w="3227"/>
        <w:gridCol w:w="1573"/>
        <w:gridCol w:w="3246"/>
        <w:gridCol w:w="1525"/>
      </w:tblGrid>
      <w:tr w:rsidR="008C5098" w:rsidRPr="000F3F92" w:rsidTr="00211DB7">
        <w:tc>
          <w:tcPr>
            <w:tcW w:w="3227" w:type="dxa"/>
          </w:tcPr>
          <w:p w:rsidR="008C5098" w:rsidRPr="000F3F92" w:rsidRDefault="008C5098" w:rsidP="001725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3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начальны</w:t>
            </w:r>
            <w:r w:rsidR="0061062D" w:rsidRPr="000F3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 классификационных групп </w:t>
            </w:r>
            <w:r w:rsidR="0061062D" w:rsidRPr="000F3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ОКЗ-</w:t>
            </w:r>
            <w:r w:rsidRPr="000F3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73" w:type="dxa"/>
          </w:tcPr>
          <w:p w:rsidR="008C5098" w:rsidRPr="000F3F92" w:rsidRDefault="008C5098" w:rsidP="001725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3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Коды групп </w:t>
            </w:r>
          </w:p>
          <w:p w:rsidR="008C5098" w:rsidRPr="000F3F92" w:rsidRDefault="008C5098" w:rsidP="001725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3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ОКЗ-93</w:t>
            </w:r>
          </w:p>
        </w:tc>
        <w:tc>
          <w:tcPr>
            <w:tcW w:w="3246" w:type="dxa"/>
          </w:tcPr>
          <w:p w:rsidR="008C5098" w:rsidRPr="000F3F92" w:rsidRDefault="008C5098" w:rsidP="001725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3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начальны</w:t>
            </w:r>
            <w:r w:rsidR="0061062D" w:rsidRPr="000F3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 классификационных групп </w:t>
            </w:r>
            <w:r w:rsidR="0061062D" w:rsidRPr="000F3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ОКЗ-</w:t>
            </w:r>
            <w:r w:rsidRPr="000F3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5" w:type="dxa"/>
          </w:tcPr>
          <w:p w:rsidR="008C5098" w:rsidRPr="000F3F92" w:rsidRDefault="008C5098" w:rsidP="001725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3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Коды групп ОКЗ-14</w:t>
            </w:r>
          </w:p>
        </w:tc>
      </w:tr>
      <w:tr w:rsidR="008C5098" w:rsidRPr="000F3F92" w:rsidTr="00211DB7">
        <w:tc>
          <w:tcPr>
            <w:tcW w:w="4800" w:type="dxa"/>
            <w:gridSpan w:val="2"/>
          </w:tcPr>
          <w:p w:rsidR="008C5098" w:rsidRPr="000F3F92" w:rsidRDefault="008C5098" w:rsidP="001725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3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профессиональный стандарт № 126 «Оператор по искусственному осеменению»</w:t>
            </w:r>
          </w:p>
        </w:tc>
        <w:tc>
          <w:tcPr>
            <w:tcW w:w="4771" w:type="dxa"/>
            <w:gridSpan w:val="2"/>
          </w:tcPr>
          <w:p w:rsidR="008C5098" w:rsidRPr="000F3F92" w:rsidRDefault="00117A19" w:rsidP="001725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3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 </w:t>
            </w:r>
            <w:r w:rsidR="008C5098" w:rsidRPr="000F3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</w:t>
            </w:r>
            <w:r w:rsidRPr="000F3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="008C5098" w:rsidRPr="000F3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стандарт</w:t>
            </w:r>
            <w:r w:rsidRPr="000F3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B95DA0" w:rsidRPr="000F3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(актуализированн</w:t>
            </w:r>
            <w:r w:rsidRPr="000F3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="00B95DA0" w:rsidRPr="000F3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8C5098" w:rsidRPr="000F3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«Оператор по искусственному осеменению»</w:t>
            </w:r>
          </w:p>
        </w:tc>
      </w:tr>
      <w:tr w:rsidR="008C5098" w:rsidRPr="000F3F92" w:rsidTr="00211DB7">
        <w:tc>
          <w:tcPr>
            <w:tcW w:w="3227" w:type="dxa"/>
          </w:tcPr>
          <w:p w:rsidR="008C5098" w:rsidRPr="000F3F92" w:rsidRDefault="008C5098" w:rsidP="001725A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Фельдшеры- и техники-ветеринары</w:t>
            </w:r>
          </w:p>
        </w:tc>
        <w:tc>
          <w:tcPr>
            <w:tcW w:w="1573" w:type="dxa"/>
          </w:tcPr>
          <w:p w:rsidR="008C5098" w:rsidRPr="000F3F92" w:rsidRDefault="008C5098" w:rsidP="001725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3227</w:t>
            </w:r>
          </w:p>
        </w:tc>
        <w:tc>
          <w:tcPr>
            <w:tcW w:w="3246" w:type="dxa"/>
          </w:tcPr>
          <w:p w:rsidR="008C5098" w:rsidRPr="000F3F92" w:rsidRDefault="008C5098" w:rsidP="001725A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Ветеринарные фельдшеры</w:t>
            </w:r>
          </w:p>
        </w:tc>
        <w:tc>
          <w:tcPr>
            <w:tcW w:w="1525" w:type="dxa"/>
          </w:tcPr>
          <w:p w:rsidR="008C5098" w:rsidRPr="000F3F92" w:rsidRDefault="008C5098" w:rsidP="001725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</w:tr>
      <w:tr w:rsidR="008C5098" w:rsidRPr="000F3F92" w:rsidTr="00211DB7">
        <w:tc>
          <w:tcPr>
            <w:tcW w:w="3227" w:type="dxa"/>
          </w:tcPr>
          <w:p w:rsidR="008C5098" w:rsidRPr="000F3F92" w:rsidRDefault="008C5098" w:rsidP="00172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(фермеры) по производству молочной и животноводческой продукции</w:t>
            </w:r>
          </w:p>
        </w:tc>
        <w:tc>
          <w:tcPr>
            <w:tcW w:w="1573" w:type="dxa"/>
          </w:tcPr>
          <w:p w:rsidR="008C5098" w:rsidRPr="000F3F92" w:rsidRDefault="008C5098" w:rsidP="00172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6121</w:t>
            </w:r>
          </w:p>
        </w:tc>
        <w:tc>
          <w:tcPr>
            <w:tcW w:w="3246" w:type="dxa"/>
          </w:tcPr>
          <w:p w:rsidR="008C5098" w:rsidRPr="000F3F92" w:rsidRDefault="008C5098" w:rsidP="00172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Производители мясной и молочной продукции</w:t>
            </w:r>
          </w:p>
        </w:tc>
        <w:tc>
          <w:tcPr>
            <w:tcW w:w="1525" w:type="dxa"/>
          </w:tcPr>
          <w:p w:rsidR="008C5098" w:rsidRPr="000F3F92" w:rsidRDefault="008C5098" w:rsidP="00172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6121</w:t>
            </w:r>
          </w:p>
        </w:tc>
      </w:tr>
    </w:tbl>
    <w:p w:rsidR="008C5098" w:rsidRPr="000F3F92" w:rsidRDefault="008C5098" w:rsidP="001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5098" w:rsidRPr="000F3F92" w:rsidRDefault="008C5098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действующем профессиональном стандарте виды экономической деятельности приведены в соответствии с </w:t>
      </w:r>
      <w:r w:rsidRPr="000F3F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Общероссийским классификатором видов экономической деятельности ОК 029-2007 (ОКВЭД) (КДЕС Ред. 1.1) (утвержден приказом </w:t>
      </w:r>
      <w:proofErr w:type="spellStart"/>
      <w:r w:rsidR="00A91A5D" w:rsidRPr="000F3F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Рос</w:t>
      </w:r>
      <w:r w:rsidRPr="000F3F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стандарта</w:t>
      </w:r>
      <w:proofErr w:type="spellEnd"/>
      <w:r w:rsidRPr="000F3F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РФ от 22.11.2007 № 329-ст). В связи с отменой данной редакции и введением Общероссийского классификатора видов экономической деятельности (ОКВЭД 2) ОК 029-2014 (КДЕС Ред. 2) (принят и введен в действие приказом </w:t>
      </w:r>
      <w:proofErr w:type="spellStart"/>
      <w:r w:rsidRPr="000F3F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Росстандарта</w:t>
      </w:r>
      <w:proofErr w:type="spellEnd"/>
      <w:r w:rsidRPr="000F3F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от 31.01.2014 № 14-ст) информация по видам экономической деятельности подлежит актуализации.</w:t>
      </w:r>
    </w:p>
    <w:p w:rsidR="008C5098" w:rsidRPr="000F3F92" w:rsidRDefault="008C5098" w:rsidP="001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3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Pr="000F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таблице соответствия </w:t>
      </w:r>
      <w:r w:rsidRPr="000F3F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ОКВЭД и ОКВЭД </w:t>
      </w:r>
      <w:r w:rsidRPr="000F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hyperlink r:id="rId10" w:history="1">
        <w:r w:rsidRPr="000F3F92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http://profstandart.rosmintrud.ru</w:t>
        </w:r>
      </w:hyperlink>
      <w:r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указанным в профессиональном стандарте видам экономической деятельности </w:t>
      </w:r>
      <w:r w:rsidR="0061062D"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соответствуют следующие (табл. 2).</w:t>
      </w:r>
    </w:p>
    <w:p w:rsidR="0061062D" w:rsidRPr="000F3F92" w:rsidRDefault="0061062D" w:rsidP="001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76B9" w:rsidRPr="000F3F92" w:rsidRDefault="004176B9" w:rsidP="001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062D" w:rsidRPr="000F3F92" w:rsidRDefault="0061062D" w:rsidP="00172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2 – Актуализация видов экономической деятельности в связи</w:t>
      </w:r>
    </w:p>
    <w:p w:rsidR="008C5098" w:rsidRPr="000F3F92" w:rsidRDefault="0061062D" w:rsidP="00172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заменой ОКВЭД 2007 на ОКВЭД 2</w:t>
      </w:r>
    </w:p>
    <w:tbl>
      <w:tblPr>
        <w:tblStyle w:val="a3"/>
        <w:tblW w:w="0" w:type="auto"/>
        <w:tblLook w:val="04A0"/>
      </w:tblPr>
      <w:tblGrid>
        <w:gridCol w:w="3080"/>
        <w:gridCol w:w="1714"/>
        <w:gridCol w:w="2969"/>
        <w:gridCol w:w="1808"/>
      </w:tblGrid>
      <w:tr w:rsidR="008C5098" w:rsidRPr="000F3F92" w:rsidTr="00211DB7">
        <w:tc>
          <w:tcPr>
            <w:tcW w:w="3080" w:type="dxa"/>
          </w:tcPr>
          <w:p w:rsidR="008C5098" w:rsidRPr="000F3F92" w:rsidRDefault="008C5098" w:rsidP="001725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3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группировки ОКВЭД 2007</w:t>
            </w:r>
          </w:p>
        </w:tc>
        <w:tc>
          <w:tcPr>
            <w:tcW w:w="1714" w:type="dxa"/>
          </w:tcPr>
          <w:p w:rsidR="008C5098" w:rsidRPr="000F3F92" w:rsidRDefault="008C5098" w:rsidP="001725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3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группировки ОКВЭД 2007</w:t>
            </w:r>
          </w:p>
        </w:tc>
        <w:tc>
          <w:tcPr>
            <w:tcW w:w="2969" w:type="dxa"/>
          </w:tcPr>
          <w:p w:rsidR="008C5098" w:rsidRPr="000F3F92" w:rsidRDefault="008C5098" w:rsidP="001725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3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группировки ОКВЭД 2</w:t>
            </w:r>
          </w:p>
        </w:tc>
        <w:tc>
          <w:tcPr>
            <w:tcW w:w="1808" w:type="dxa"/>
          </w:tcPr>
          <w:p w:rsidR="008C5098" w:rsidRPr="000F3F92" w:rsidRDefault="008C5098" w:rsidP="001725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3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группировки ОКВЭД 2</w:t>
            </w:r>
          </w:p>
        </w:tc>
      </w:tr>
      <w:tr w:rsidR="008C5098" w:rsidRPr="000F3F92" w:rsidTr="00211DB7">
        <w:tc>
          <w:tcPr>
            <w:tcW w:w="4794" w:type="dxa"/>
            <w:gridSpan w:val="2"/>
          </w:tcPr>
          <w:p w:rsidR="008C5098" w:rsidRPr="000F3F92" w:rsidRDefault="008C5098" w:rsidP="001725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3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профессиональный стандарт № 126 «Оператор по искусственному осеменению»</w:t>
            </w:r>
          </w:p>
        </w:tc>
        <w:tc>
          <w:tcPr>
            <w:tcW w:w="4777" w:type="dxa"/>
            <w:gridSpan w:val="2"/>
          </w:tcPr>
          <w:p w:rsidR="008C5098" w:rsidRPr="000F3F92" w:rsidRDefault="00117A19" w:rsidP="001725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3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 профессионального стандарта (актуализированного) </w:t>
            </w:r>
            <w:r w:rsidR="00B95DA0" w:rsidRPr="000F3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«Оператор по искусственному осеменению»</w:t>
            </w:r>
          </w:p>
        </w:tc>
      </w:tr>
      <w:tr w:rsidR="008C5098" w:rsidRPr="000F3F92" w:rsidTr="00211DB7">
        <w:tc>
          <w:tcPr>
            <w:tcW w:w="3080" w:type="dxa"/>
          </w:tcPr>
          <w:p w:rsidR="008C5098" w:rsidRPr="000F3F92" w:rsidRDefault="008C5098" w:rsidP="001725A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животноводства, кроме ветеринарных услуг</w:t>
            </w:r>
          </w:p>
        </w:tc>
        <w:tc>
          <w:tcPr>
            <w:tcW w:w="1714" w:type="dxa"/>
          </w:tcPr>
          <w:p w:rsidR="008C5098" w:rsidRPr="000F3F92" w:rsidRDefault="008C5098" w:rsidP="001725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01.42</w:t>
            </w:r>
          </w:p>
        </w:tc>
        <w:tc>
          <w:tcPr>
            <w:tcW w:w="2969" w:type="dxa"/>
          </w:tcPr>
          <w:p w:rsidR="008C5098" w:rsidRPr="000F3F92" w:rsidRDefault="008C5098" w:rsidP="001725A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3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услуг в области животноводства</w:t>
            </w:r>
          </w:p>
        </w:tc>
        <w:tc>
          <w:tcPr>
            <w:tcW w:w="1808" w:type="dxa"/>
          </w:tcPr>
          <w:p w:rsidR="008C5098" w:rsidRPr="000F3F92" w:rsidRDefault="008C5098" w:rsidP="001725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01.62</w:t>
            </w:r>
          </w:p>
        </w:tc>
      </w:tr>
      <w:tr w:rsidR="008C5098" w:rsidRPr="000F3F92" w:rsidTr="00211DB7">
        <w:tc>
          <w:tcPr>
            <w:tcW w:w="3080" w:type="dxa"/>
          </w:tcPr>
          <w:p w:rsidR="008C5098" w:rsidRPr="000F3F92" w:rsidRDefault="008C5098" w:rsidP="00172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Ветеринарная деятельность в сфере агропромышленного комплекса</w:t>
            </w:r>
          </w:p>
        </w:tc>
        <w:tc>
          <w:tcPr>
            <w:tcW w:w="1714" w:type="dxa"/>
          </w:tcPr>
          <w:p w:rsidR="008C5098" w:rsidRPr="000F3F92" w:rsidRDefault="008C5098" w:rsidP="00172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85.20.1</w:t>
            </w:r>
          </w:p>
        </w:tc>
        <w:tc>
          <w:tcPr>
            <w:tcW w:w="2969" w:type="dxa"/>
          </w:tcPr>
          <w:p w:rsidR="008C5098" w:rsidRPr="000F3F92" w:rsidRDefault="008C5098" w:rsidP="00172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ветеринарная для сельскохозяйственных животных</w:t>
            </w:r>
          </w:p>
        </w:tc>
        <w:tc>
          <w:tcPr>
            <w:tcW w:w="1808" w:type="dxa"/>
          </w:tcPr>
          <w:p w:rsidR="008C5098" w:rsidRPr="000F3F92" w:rsidRDefault="008C5098" w:rsidP="001725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75.00.1</w:t>
            </w:r>
          </w:p>
        </w:tc>
      </w:tr>
    </w:tbl>
    <w:p w:rsidR="008C5098" w:rsidRPr="000F3F92" w:rsidRDefault="008C5098" w:rsidP="001725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720" w:rsidRPr="000F3F92" w:rsidRDefault="00131720" w:rsidP="001725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098" w:rsidRPr="000F3F92" w:rsidRDefault="008C5098" w:rsidP="001725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>Анализ соответствия профессионального стандарта потребностям рынка труда и работодателей показал следующее.</w:t>
      </w:r>
    </w:p>
    <w:p w:rsidR="00CD5745" w:rsidRPr="000F3F92" w:rsidRDefault="00CD5745" w:rsidP="001725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 xml:space="preserve">В действующем профессиональном стандарте предложена следующая функциональная карта вида </w:t>
      </w:r>
      <w:r w:rsidR="0061062D" w:rsidRPr="000F3F92">
        <w:rPr>
          <w:rFonts w:ascii="Times New Roman" w:hAnsi="Times New Roman" w:cs="Times New Roman"/>
          <w:sz w:val="24"/>
          <w:szCs w:val="24"/>
        </w:rPr>
        <w:t>профессиональной деятельности (табл. 3)</w:t>
      </w:r>
      <w:r w:rsidR="000F3F92">
        <w:rPr>
          <w:rFonts w:ascii="Times New Roman" w:hAnsi="Times New Roman" w:cs="Times New Roman"/>
          <w:sz w:val="24"/>
          <w:szCs w:val="24"/>
        </w:rPr>
        <w:t>.</w:t>
      </w:r>
    </w:p>
    <w:p w:rsidR="000F3F92" w:rsidRDefault="000F3F92" w:rsidP="001725A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006E" w:rsidRPr="000F3F92" w:rsidRDefault="0061062D" w:rsidP="001725A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>Таблица 3 – Описание трудовых функций, входящих в профессиональный стандарт №</w:t>
      </w:r>
      <w:r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«Оператор по искусственному осеменению»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276"/>
        <w:gridCol w:w="3118"/>
        <w:gridCol w:w="1134"/>
        <w:gridCol w:w="1276"/>
      </w:tblGrid>
      <w:tr w:rsidR="008C5098" w:rsidRPr="000F3F92" w:rsidTr="00AA006E"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098" w:rsidRPr="000F3F92" w:rsidRDefault="008C5098" w:rsidP="001725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98" w:rsidRPr="000F3F92" w:rsidTr="00AA00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 w:rsidR="00AA006E" w:rsidRPr="000F3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098" w:rsidRPr="000F3F92" w:rsidRDefault="008C5098" w:rsidP="00172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8C5098" w:rsidRPr="000F3F92" w:rsidRDefault="008C5098" w:rsidP="00172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 w:rsidR="00AA006E" w:rsidRPr="000F3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proofErr w:type="spellEnd"/>
          </w:p>
        </w:tc>
      </w:tr>
      <w:tr w:rsidR="008C5098" w:rsidRPr="000F3F92" w:rsidTr="00AA006E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Подготовка пунктов искусственного осеменения для животных и птиц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Оснащение пункта искусственного осеменения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А/01.4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098" w:rsidRPr="000F3F92" w:rsidRDefault="008C5098" w:rsidP="00172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5098" w:rsidRPr="000F3F92" w:rsidTr="00AA006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безопасных ветеринарно-санитарных условий на пункте искусственного осеменения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А/02.4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098" w:rsidRPr="000F3F92" w:rsidRDefault="008C5098" w:rsidP="00172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5098" w:rsidRPr="000F3F92" w:rsidTr="00AA006E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Подготовка животных и птиц, оборудования и материалов к проведению искусственного осеменения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Выявление животных в состоянии половой охоты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В/01.4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098" w:rsidRPr="000F3F92" w:rsidRDefault="008C5098" w:rsidP="00172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5098" w:rsidRPr="000F3F92" w:rsidTr="00AA006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Диагностическое исследование животных и птиц при подготовке к проведению искусственного осеменения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В/02.4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098" w:rsidRPr="000F3F92" w:rsidRDefault="008C5098" w:rsidP="00172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5098" w:rsidRPr="000F3F92" w:rsidTr="00AA006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Медикаментозная подготовка животных и птиц к искусственному осеменению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В/03.4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098" w:rsidRPr="000F3F92" w:rsidRDefault="008C5098" w:rsidP="00172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5098" w:rsidRPr="000F3F92" w:rsidTr="00AA006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Подготовка расходных материалов, оборудования и инструментов к проведению искусственного осеменения животных и птиц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В/04.4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098" w:rsidRPr="000F3F92" w:rsidRDefault="008C5098" w:rsidP="00172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5098" w:rsidRPr="000F3F92" w:rsidTr="00AA006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Санитарная подготовка животных и птиц к проведению искусственного осеменения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В/05.4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098" w:rsidRPr="000F3F92" w:rsidRDefault="008C5098" w:rsidP="00172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5098" w:rsidRPr="000F3F92" w:rsidTr="00AA006E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Проведение искусственного осеменения животных и птиц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Получение и подготовка спермы от самцов-производителей, предназначенной для искусственного осеменения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С/01.4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098" w:rsidRPr="000F3F92" w:rsidRDefault="008C5098" w:rsidP="00172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5098" w:rsidRPr="000F3F92" w:rsidTr="00AA006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Искусственное осеменение животных и птиц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0F3F92" w:rsidRDefault="008C5098" w:rsidP="00172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С/02.4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098" w:rsidRPr="000F3F92" w:rsidRDefault="008C5098" w:rsidP="00172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37E80" w:rsidRPr="000F3F92" w:rsidRDefault="00837E80" w:rsidP="0083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92" w:rsidRPr="000F3F92" w:rsidRDefault="000F3F92" w:rsidP="000F3F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>Обобщенные трудовые функции выделены по принципу разделения производственного процесса на три последовательные стадии:</w:t>
      </w:r>
    </w:p>
    <w:p w:rsidR="000F3F92" w:rsidRPr="000F3F92" w:rsidRDefault="000F3F92" w:rsidP="000F3F92">
      <w:pPr>
        <w:pStyle w:val="a6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>Подготовка пунктов искусственного осеменения для животных и птиц</w:t>
      </w:r>
    </w:p>
    <w:p w:rsidR="000F3F92" w:rsidRPr="000F3F92" w:rsidRDefault="000F3F92" w:rsidP="000F3F92">
      <w:pPr>
        <w:pStyle w:val="a6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 xml:space="preserve">Подготовка животных и птиц, оборудования и материалов к проведению искусственного осеменения </w:t>
      </w:r>
    </w:p>
    <w:p w:rsidR="000F3F92" w:rsidRPr="000F3F92" w:rsidRDefault="000F3F92" w:rsidP="000F3F92">
      <w:pPr>
        <w:pStyle w:val="a6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 xml:space="preserve">Проведение искусственного осеменения животных и птиц. </w:t>
      </w:r>
    </w:p>
    <w:p w:rsidR="000F3F92" w:rsidRPr="000F3F92" w:rsidRDefault="000F3F92" w:rsidP="000F3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>Все три функции относятся к одному квалификационному (четвертому) уровню.</w:t>
      </w:r>
    </w:p>
    <w:p w:rsidR="000F3F92" w:rsidRPr="000F3F92" w:rsidRDefault="000F3F92" w:rsidP="000F3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 xml:space="preserve">В соответствие с «Методическими рекомендациями по разработке профессионального стандарта» (утверждены приказом Министерства труда и социальной защиты Российской Федерации от 29.04. 2013 г. № 170н), обобщенная трудовая функция – это совокупность связанных между собой трудовых   функций,   сложившаяся   в   результате   разделения   труда   в </w:t>
      </w:r>
    </w:p>
    <w:p w:rsidR="00837E80" w:rsidRPr="000F3F92" w:rsidRDefault="00837E80" w:rsidP="0083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>конкретном производственном или (бизнес) процессе. Иными словами, обобщенная трудовая функция должна включать в себя трудовые функции, выполняемые в производственном процессе одним рабочим (специалистом).</w:t>
      </w:r>
    </w:p>
    <w:p w:rsidR="00AA006E" w:rsidRPr="000F3F92" w:rsidRDefault="00AA006E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lastRenderedPageBreak/>
        <w:t xml:space="preserve">Анализ разделения труда в производственном процессе «искусственное осеменение животных и птиц» </w:t>
      </w:r>
      <w:r w:rsidR="00477F47" w:rsidRPr="000F3F92">
        <w:rPr>
          <w:rFonts w:ascii="Times New Roman" w:hAnsi="Times New Roman" w:cs="Times New Roman"/>
          <w:sz w:val="24"/>
          <w:szCs w:val="24"/>
        </w:rPr>
        <w:t>показал</w:t>
      </w:r>
      <w:r w:rsidRPr="000F3F92">
        <w:rPr>
          <w:rFonts w:ascii="Times New Roman" w:hAnsi="Times New Roman" w:cs="Times New Roman"/>
          <w:sz w:val="24"/>
          <w:szCs w:val="24"/>
        </w:rPr>
        <w:t xml:space="preserve">, что обобщенные трудовые функции выделены некорректно. В частности трудовая функция «А/02.4 Создание и поддержание безопасных ветеринарно-санитарных условий на пункте искусственного осеменения» (дезинфекция помещений, дезинфекция и стерилизация белья и спецодежды, инструментов и т.д.)» и трудовая функция «В/04.4 Подготовка расходных материалов, оборудования и инструментов к проведению искусственного осеменения животных и птиц» (дезинфекция и стерилизация инструментов, приборов посуды, подготовка стерильных растворов и т.д.) в рамках производственного процесса </w:t>
      </w:r>
      <w:r w:rsidR="00477F47" w:rsidRPr="000F3F92">
        <w:rPr>
          <w:rFonts w:ascii="Times New Roman" w:hAnsi="Times New Roman" w:cs="Times New Roman"/>
          <w:sz w:val="24"/>
          <w:szCs w:val="24"/>
        </w:rPr>
        <w:t>практически всегда</w:t>
      </w:r>
      <w:r w:rsidRPr="000F3F92">
        <w:rPr>
          <w:rFonts w:ascii="Times New Roman" w:hAnsi="Times New Roman" w:cs="Times New Roman"/>
          <w:sz w:val="24"/>
          <w:szCs w:val="24"/>
        </w:rPr>
        <w:t xml:space="preserve"> выполняется одним рабочим. Соответственно, данные трудовые функции должны относится к одной обобщенной трудовой функции, а не к разным, как в профессиональном стандарте. Аналогичная ситуация складывается с трудовыми функциями «В/01.4 Выявление животных в состоянии половой охоты» и «С/01.4 Получение и подготовка спермы», а также рядом других.</w:t>
      </w:r>
    </w:p>
    <w:p w:rsidR="00AA006E" w:rsidRPr="000F3F92" w:rsidRDefault="00AA006E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 xml:space="preserve">Искусственное разделение </w:t>
      </w:r>
      <w:r w:rsidR="00EC4A8D" w:rsidRPr="000F3F92">
        <w:rPr>
          <w:rFonts w:ascii="Times New Roman" w:hAnsi="Times New Roman" w:cs="Times New Roman"/>
          <w:sz w:val="24"/>
          <w:szCs w:val="24"/>
        </w:rPr>
        <w:t xml:space="preserve">единого производственного процесса на три </w:t>
      </w:r>
      <w:r w:rsidRPr="000F3F92">
        <w:rPr>
          <w:rFonts w:ascii="Times New Roman" w:hAnsi="Times New Roman" w:cs="Times New Roman"/>
          <w:sz w:val="24"/>
          <w:szCs w:val="24"/>
        </w:rPr>
        <w:t>обобщенны</w:t>
      </w:r>
      <w:r w:rsidR="00EC4A8D" w:rsidRPr="000F3F92">
        <w:rPr>
          <w:rFonts w:ascii="Times New Roman" w:hAnsi="Times New Roman" w:cs="Times New Roman"/>
          <w:sz w:val="24"/>
          <w:szCs w:val="24"/>
        </w:rPr>
        <w:t>е</w:t>
      </w:r>
      <w:r w:rsidRPr="000F3F92">
        <w:rPr>
          <w:rFonts w:ascii="Times New Roman" w:hAnsi="Times New Roman" w:cs="Times New Roman"/>
          <w:sz w:val="24"/>
          <w:szCs w:val="24"/>
        </w:rPr>
        <w:t xml:space="preserve"> трудовы</w:t>
      </w:r>
      <w:r w:rsidR="00EC4A8D" w:rsidRPr="000F3F92">
        <w:rPr>
          <w:rFonts w:ascii="Times New Roman" w:hAnsi="Times New Roman" w:cs="Times New Roman"/>
          <w:sz w:val="24"/>
          <w:szCs w:val="24"/>
        </w:rPr>
        <w:t>е</w:t>
      </w:r>
      <w:r w:rsidRPr="000F3F92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EC4A8D" w:rsidRPr="000F3F92">
        <w:rPr>
          <w:rFonts w:ascii="Times New Roman" w:hAnsi="Times New Roman" w:cs="Times New Roman"/>
          <w:sz w:val="24"/>
          <w:szCs w:val="24"/>
        </w:rPr>
        <w:t>и</w:t>
      </w:r>
      <w:r w:rsidRPr="000F3F92">
        <w:rPr>
          <w:rFonts w:ascii="Times New Roman" w:hAnsi="Times New Roman" w:cs="Times New Roman"/>
          <w:sz w:val="24"/>
          <w:szCs w:val="24"/>
        </w:rPr>
        <w:t xml:space="preserve"> вле</w:t>
      </w:r>
      <w:r w:rsidR="007E11B7" w:rsidRPr="000F3F92">
        <w:rPr>
          <w:rFonts w:ascii="Times New Roman" w:hAnsi="Times New Roman" w:cs="Times New Roman"/>
          <w:sz w:val="24"/>
          <w:szCs w:val="24"/>
        </w:rPr>
        <w:t>чет</w:t>
      </w:r>
      <w:r w:rsidRPr="000F3F92">
        <w:rPr>
          <w:rFonts w:ascii="Times New Roman" w:hAnsi="Times New Roman" w:cs="Times New Roman"/>
          <w:sz w:val="24"/>
          <w:szCs w:val="24"/>
        </w:rPr>
        <w:t xml:space="preserve"> за собой следующее: для подтверждения квалификации в рамках одной профессии и </w:t>
      </w:r>
      <w:r w:rsidR="007E11B7" w:rsidRPr="000F3F92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0F3F92">
        <w:rPr>
          <w:rFonts w:ascii="Times New Roman" w:hAnsi="Times New Roman" w:cs="Times New Roman"/>
          <w:sz w:val="24"/>
          <w:szCs w:val="24"/>
        </w:rPr>
        <w:t>квалификационного уровня необходимо сдать три профессиональных экзамена</w:t>
      </w:r>
      <w:r w:rsidR="00EC4A8D" w:rsidRPr="000F3F92">
        <w:rPr>
          <w:rFonts w:ascii="Times New Roman" w:hAnsi="Times New Roman" w:cs="Times New Roman"/>
          <w:sz w:val="24"/>
          <w:szCs w:val="24"/>
        </w:rPr>
        <w:t>, что является необоснованным усложнением процедуры независимой оценки квалификаций</w:t>
      </w:r>
      <w:r w:rsidRPr="000F3F92">
        <w:rPr>
          <w:rFonts w:ascii="Times New Roman" w:hAnsi="Times New Roman" w:cs="Times New Roman"/>
          <w:sz w:val="24"/>
          <w:szCs w:val="24"/>
        </w:rPr>
        <w:t>.</w:t>
      </w:r>
    </w:p>
    <w:p w:rsidR="00477F47" w:rsidRPr="000F3F92" w:rsidRDefault="00477F47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 xml:space="preserve">В связи с этим обобщенные трудовые функции, зафиксированные в стандарте </w:t>
      </w:r>
      <w:r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126 «Оператор по искусственному осеменению» подлежат актуализации.</w:t>
      </w:r>
    </w:p>
    <w:p w:rsidR="007E11B7" w:rsidRPr="000F3F92" w:rsidRDefault="005C21CE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 xml:space="preserve">Выделение обобщенных трудовых функций в производственном процессе «искусственное осеменение животных и птиц» должно базироваться на разделении деятельности по квалификационным уровням. </w:t>
      </w:r>
      <w:r w:rsidR="007E11B7" w:rsidRPr="000F3F92">
        <w:rPr>
          <w:rFonts w:ascii="Times New Roman" w:hAnsi="Times New Roman" w:cs="Times New Roman"/>
          <w:sz w:val="24"/>
          <w:szCs w:val="24"/>
        </w:rPr>
        <w:t>Выполнение вспомогательных работ (дезинфекция и стерилизация помещений, оборудования</w:t>
      </w:r>
      <w:r w:rsidRPr="000F3F92">
        <w:rPr>
          <w:rFonts w:ascii="Times New Roman" w:hAnsi="Times New Roman" w:cs="Times New Roman"/>
          <w:sz w:val="24"/>
          <w:szCs w:val="24"/>
        </w:rPr>
        <w:t>; подготовка растворов</w:t>
      </w:r>
      <w:r w:rsidR="007E11B7" w:rsidRPr="000F3F92">
        <w:rPr>
          <w:rFonts w:ascii="Times New Roman" w:hAnsi="Times New Roman" w:cs="Times New Roman"/>
          <w:sz w:val="24"/>
          <w:szCs w:val="24"/>
        </w:rPr>
        <w:t xml:space="preserve"> и пр.) и собственно проведение искусственного осеменения требуют разн</w:t>
      </w:r>
      <w:r w:rsidRPr="000F3F92">
        <w:rPr>
          <w:rFonts w:ascii="Times New Roman" w:hAnsi="Times New Roman" w:cs="Times New Roman"/>
          <w:sz w:val="24"/>
          <w:szCs w:val="24"/>
        </w:rPr>
        <w:t>ых знаний, умений,</w:t>
      </w:r>
      <w:r w:rsidR="00D05E52" w:rsidRPr="000F3F92">
        <w:rPr>
          <w:rFonts w:ascii="Times New Roman" w:hAnsi="Times New Roman" w:cs="Times New Roman"/>
          <w:sz w:val="24"/>
          <w:szCs w:val="24"/>
        </w:rPr>
        <w:t xml:space="preserve"> а соответственно,</w:t>
      </w:r>
      <w:r w:rsidRPr="000F3F92">
        <w:rPr>
          <w:rFonts w:ascii="Times New Roman" w:hAnsi="Times New Roman" w:cs="Times New Roman"/>
          <w:sz w:val="24"/>
          <w:szCs w:val="24"/>
        </w:rPr>
        <w:t xml:space="preserve"> уровня подготовки</w:t>
      </w:r>
      <w:r w:rsidR="00D05E52" w:rsidRPr="000F3F92">
        <w:rPr>
          <w:rFonts w:ascii="Times New Roman" w:hAnsi="Times New Roman" w:cs="Times New Roman"/>
          <w:sz w:val="24"/>
          <w:szCs w:val="24"/>
        </w:rPr>
        <w:t>.</w:t>
      </w:r>
      <w:r w:rsidR="007E11B7" w:rsidRPr="000F3F92">
        <w:rPr>
          <w:rFonts w:ascii="Times New Roman" w:hAnsi="Times New Roman" w:cs="Times New Roman"/>
          <w:sz w:val="24"/>
          <w:szCs w:val="24"/>
        </w:rPr>
        <w:t xml:space="preserve"> Это подтверждается «Единым тарифно-квалификационным справочником работ и профессий рабочих» (ЕКТС), в котором выделено два уровня: «</w:t>
      </w:r>
      <w:r w:rsidR="007E11B7" w:rsidRPr="000F3F92">
        <w:rPr>
          <w:rFonts w:ascii="Times New Roman" w:hAnsi="Times New Roman" w:cs="Times New Roman"/>
          <w:color w:val="000000"/>
          <w:sz w:val="24"/>
          <w:szCs w:val="24"/>
        </w:rPr>
        <w:t xml:space="preserve">Оператор по искусственному осеменению животных и птицы 4-го разряда» и </w:t>
      </w:r>
      <w:r w:rsidR="007E11B7" w:rsidRPr="000F3F92">
        <w:rPr>
          <w:rFonts w:ascii="Times New Roman" w:hAnsi="Times New Roman" w:cs="Times New Roman"/>
          <w:sz w:val="24"/>
          <w:szCs w:val="24"/>
        </w:rPr>
        <w:t>«</w:t>
      </w:r>
      <w:r w:rsidR="007E11B7" w:rsidRPr="000F3F92">
        <w:rPr>
          <w:rFonts w:ascii="Times New Roman" w:hAnsi="Times New Roman" w:cs="Times New Roman"/>
          <w:color w:val="000000"/>
          <w:sz w:val="24"/>
          <w:szCs w:val="24"/>
        </w:rPr>
        <w:t>Оператор по искусственному осеменению животных и птицы 6-го разряда». В связи с этим в рамках профессии «Оператор по искусственному осеменению» целесообразно выделени</w:t>
      </w:r>
      <w:r w:rsidR="00D05E52" w:rsidRPr="000F3F92">
        <w:rPr>
          <w:rFonts w:ascii="Times New Roman" w:hAnsi="Times New Roman" w:cs="Times New Roman"/>
          <w:color w:val="000000"/>
          <w:sz w:val="24"/>
          <w:szCs w:val="24"/>
        </w:rPr>
        <w:t>е двух обобщенных трудовых функций, соответствующих разным квалификационным</w:t>
      </w:r>
      <w:r w:rsidR="00B95DA0" w:rsidRPr="000F3F92">
        <w:rPr>
          <w:rFonts w:ascii="Times New Roman" w:hAnsi="Times New Roman" w:cs="Times New Roman"/>
          <w:color w:val="000000"/>
          <w:sz w:val="24"/>
          <w:szCs w:val="24"/>
        </w:rPr>
        <w:t xml:space="preserve"> уровням (третьему и четвер</w:t>
      </w:r>
      <w:r w:rsidR="00101805" w:rsidRPr="000F3F9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1062D" w:rsidRPr="000F3F92">
        <w:rPr>
          <w:rFonts w:ascii="Times New Roman" w:hAnsi="Times New Roman" w:cs="Times New Roman"/>
          <w:color w:val="000000"/>
          <w:sz w:val="24"/>
          <w:szCs w:val="24"/>
        </w:rPr>
        <w:t>ому) (табл. 4).</w:t>
      </w:r>
    </w:p>
    <w:p w:rsidR="00837E80" w:rsidRPr="000F3F92" w:rsidRDefault="00837E80" w:rsidP="00837E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F92">
        <w:rPr>
          <w:rFonts w:ascii="Times New Roman" w:hAnsi="Times New Roman" w:cs="Times New Roman"/>
          <w:color w:val="000000"/>
          <w:sz w:val="24"/>
          <w:szCs w:val="24"/>
        </w:rPr>
        <w:t>В действующем профессиональном стандарте требования к образованию и обучению не соответствуют путям достижения квалификационного уровня, определенным приказом Министерства труда и социальной защиты РФ от 12.05.2013 № 148н. (таблица 5)</w:t>
      </w:r>
    </w:p>
    <w:p w:rsidR="00837E80" w:rsidRPr="000F3F92" w:rsidRDefault="00837E80" w:rsidP="0083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профессиональному стандарту оператор по искусственному осеменению должен быть подготовлен в системе среднего профессионального образования по программам подготовки специалистов среднего звена. Фактически же (в т.ч. в соответствие с </w:t>
      </w:r>
      <w:r w:rsidRPr="000F3F92">
        <w:rPr>
          <w:rFonts w:ascii="Times New Roman" w:hAnsi="Times New Roman" w:cs="Times New Roman"/>
          <w:sz w:val="24"/>
          <w:szCs w:val="24"/>
        </w:rPr>
        <w:t xml:space="preserve">ЕКТС и </w:t>
      </w:r>
      <w:r w:rsidRPr="000F3F92">
        <w:rPr>
          <w:rFonts w:ascii="Times New Roman" w:hAnsi="Times New Roman" w:cs="Times New Roman"/>
          <w:color w:val="22272F"/>
          <w:sz w:val="24"/>
          <w:szCs w:val="24"/>
        </w:rPr>
        <w:t>ОКПДТР) «</w:t>
      </w:r>
      <w:r w:rsidRPr="000F3F92">
        <w:rPr>
          <w:rFonts w:ascii="Times New Roman" w:hAnsi="Times New Roman" w:cs="Times New Roman"/>
          <w:sz w:val="24"/>
          <w:szCs w:val="24"/>
        </w:rPr>
        <w:t xml:space="preserve">оператор по искусственному осеменению» – это рабочая профессия и достижение необходимого квалификационного уровня в соответствие </w:t>
      </w:r>
      <w:r w:rsidRPr="000F3F92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 Министерства  труда  и  социальной  защиты  РФ от 12.05.2013 </w:t>
      </w:r>
    </w:p>
    <w:p w:rsidR="0061062D" w:rsidRPr="000F3F92" w:rsidRDefault="0061062D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7F47" w:rsidRPr="000F3F92" w:rsidRDefault="0061062D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F92">
        <w:rPr>
          <w:rFonts w:ascii="Times New Roman" w:hAnsi="Times New Roman" w:cs="Times New Roman"/>
          <w:color w:val="000000"/>
          <w:sz w:val="24"/>
          <w:szCs w:val="24"/>
        </w:rPr>
        <w:t>Таблица 4 – Актуализация обобщенных трудовых функций</w:t>
      </w:r>
      <w:r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95DA0" w:rsidRPr="000F3F92" w:rsidTr="00477F47">
        <w:tc>
          <w:tcPr>
            <w:tcW w:w="4785" w:type="dxa"/>
          </w:tcPr>
          <w:p w:rsidR="00B95DA0" w:rsidRPr="000F3F92" w:rsidRDefault="008F6109" w:rsidP="001725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3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B95DA0" w:rsidRPr="000F3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рофессиональный стандарт № 126 «Оператор по искусственному осеменению»</w:t>
            </w:r>
          </w:p>
        </w:tc>
        <w:tc>
          <w:tcPr>
            <w:tcW w:w="4786" w:type="dxa"/>
          </w:tcPr>
          <w:p w:rsidR="00B95DA0" w:rsidRPr="000F3F92" w:rsidRDefault="008F6109" w:rsidP="001725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3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117A19" w:rsidRPr="000F3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роект профессионального стандарта (актуализированного)</w:t>
            </w:r>
            <w:r w:rsidR="00B95DA0" w:rsidRPr="000F3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«Оператор по искусственному осеменению»</w:t>
            </w:r>
          </w:p>
        </w:tc>
      </w:tr>
      <w:tr w:rsidR="00B95DA0" w:rsidRPr="000F3F92" w:rsidTr="00211DB7">
        <w:tc>
          <w:tcPr>
            <w:tcW w:w="9571" w:type="dxa"/>
            <w:gridSpan w:val="2"/>
          </w:tcPr>
          <w:p w:rsidR="00B95DA0" w:rsidRPr="000F3F92" w:rsidRDefault="00B95DA0" w:rsidP="001725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3-ий квалификационный уровень</w:t>
            </w:r>
          </w:p>
        </w:tc>
      </w:tr>
      <w:tr w:rsidR="00B95DA0" w:rsidRPr="000F3F92" w:rsidTr="00477F47">
        <w:tc>
          <w:tcPr>
            <w:tcW w:w="4785" w:type="dxa"/>
          </w:tcPr>
          <w:p w:rsidR="00B95DA0" w:rsidRPr="000F3F92" w:rsidRDefault="00B95DA0" w:rsidP="001725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5DA0" w:rsidRPr="000F3F92" w:rsidRDefault="00B95DA0" w:rsidP="00172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А. Выполнение вспомогательных работ при искусственном осеменении животных и птиц</w:t>
            </w:r>
          </w:p>
        </w:tc>
      </w:tr>
      <w:tr w:rsidR="00B95DA0" w:rsidRPr="000F3F92" w:rsidTr="00211DB7">
        <w:tc>
          <w:tcPr>
            <w:tcW w:w="9571" w:type="dxa"/>
            <w:gridSpan w:val="2"/>
          </w:tcPr>
          <w:p w:rsidR="00B95DA0" w:rsidRPr="000F3F92" w:rsidRDefault="00B95DA0" w:rsidP="001725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4-ый квалификационный уровень</w:t>
            </w:r>
          </w:p>
        </w:tc>
      </w:tr>
      <w:tr w:rsidR="00B95DA0" w:rsidRPr="000F3F92" w:rsidTr="00477F47">
        <w:tc>
          <w:tcPr>
            <w:tcW w:w="4785" w:type="dxa"/>
          </w:tcPr>
          <w:p w:rsidR="00B95DA0" w:rsidRPr="000F3F92" w:rsidRDefault="00101805" w:rsidP="00172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B95DA0" w:rsidRPr="000F3F92">
              <w:rPr>
                <w:rFonts w:ascii="Times New Roman" w:hAnsi="Times New Roman" w:cs="Times New Roman"/>
                <w:sz w:val="24"/>
                <w:szCs w:val="24"/>
              </w:rPr>
              <w:t>Подготовка пунктов искусственного осеменения для животных и птиц</w:t>
            </w:r>
          </w:p>
        </w:tc>
        <w:tc>
          <w:tcPr>
            <w:tcW w:w="4786" w:type="dxa"/>
          </w:tcPr>
          <w:p w:rsidR="00B95DA0" w:rsidRPr="000F3F92" w:rsidRDefault="00B95DA0" w:rsidP="00172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В. Проведение искусственного осеменения животных и птиц</w:t>
            </w:r>
          </w:p>
        </w:tc>
      </w:tr>
      <w:tr w:rsidR="00B95DA0" w:rsidRPr="000F3F92" w:rsidTr="00477F47">
        <w:tc>
          <w:tcPr>
            <w:tcW w:w="4785" w:type="dxa"/>
          </w:tcPr>
          <w:p w:rsidR="00B95DA0" w:rsidRPr="000F3F92" w:rsidRDefault="00101805" w:rsidP="00172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95DA0" w:rsidRPr="000F3F92">
              <w:rPr>
                <w:rFonts w:ascii="Times New Roman" w:hAnsi="Times New Roman" w:cs="Times New Roman"/>
                <w:sz w:val="24"/>
                <w:szCs w:val="24"/>
              </w:rPr>
              <w:t>Подготовка животных и птиц, оборудования и материалов к проведению искусственного осеменения</w:t>
            </w:r>
          </w:p>
        </w:tc>
        <w:tc>
          <w:tcPr>
            <w:tcW w:w="4786" w:type="dxa"/>
          </w:tcPr>
          <w:p w:rsidR="00B95DA0" w:rsidRPr="000F3F92" w:rsidRDefault="00B95DA0" w:rsidP="001725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DA0" w:rsidRPr="000F3F92" w:rsidTr="00477F47">
        <w:tc>
          <w:tcPr>
            <w:tcW w:w="4785" w:type="dxa"/>
          </w:tcPr>
          <w:p w:rsidR="00B95DA0" w:rsidRPr="000F3F92" w:rsidRDefault="00101805" w:rsidP="00172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B95DA0" w:rsidRPr="000F3F92">
              <w:rPr>
                <w:rFonts w:ascii="Times New Roman" w:hAnsi="Times New Roman" w:cs="Times New Roman"/>
                <w:sz w:val="24"/>
                <w:szCs w:val="24"/>
              </w:rPr>
              <w:t>Проведение искусственного осеменения животных и птиц</w:t>
            </w:r>
          </w:p>
        </w:tc>
        <w:tc>
          <w:tcPr>
            <w:tcW w:w="4786" w:type="dxa"/>
          </w:tcPr>
          <w:p w:rsidR="00B95DA0" w:rsidRPr="000F3F92" w:rsidRDefault="00B95DA0" w:rsidP="001725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7F47" w:rsidRPr="000F3F92" w:rsidRDefault="00477F47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0E17" w:rsidRPr="000F3F92" w:rsidRDefault="00D00E17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AE8" w:rsidRPr="000F3F92" w:rsidRDefault="00BB1AE8" w:rsidP="001725A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3F92">
        <w:rPr>
          <w:rFonts w:ascii="Times New Roman" w:hAnsi="Times New Roman" w:cs="Times New Roman"/>
          <w:color w:val="000000"/>
          <w:sz w:val="24"/>
          <w:szCs w:val="24"/>
        </w:rPr>
        <w:t xml:space="preserve">Таблица 5 – Оценка соответствия требований к уровню образования </w:t>
      </w:r>
    </w:p>
    <w:p w:rsidR="00BB1AE8" w:rsidRPr="000F3F92" w:rsidRDefault="00BB1AE8" w:rsidP="00172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3F92">
        <w:rPr>
          <w:rFonts w:ascii="Times New Roman" w:hAnsi="Times New Roman" w:cs="Times New Roman"/>
          <w:color w:val="000000"/>
          <w:sz w:val="24"/>
          <w:szCs w:val="24"/>
        </w:rPr>
        <w:t xml:space="preserve">и обучения в профессиональном стандарте </w:t>
      </w:r>
      <w:r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126 «Оператор </w:t>
      </w:r>
    </w:p>
    <w:p w:rsidR="00BB1AE8" w:rsidRPr="000F3F92" w:rsidRDefault="00BB1AE8" w:rsidP="001725A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искусственному осеменению» приказу </w:t>
      </w:r>
      <w:r w:rsidRPr="000F3F92">
        <w:rPr>
          <w:rFonts w:ascii="Times New Roman" w:hAnsi="Times New Roman" w:cs="Times New Roman"/>
          <w:color w:val="000000"/>
          <w:sz w:val="24"/>
          <w:szCs w:val="24"/>
        </w:rPr>
        <w:t>Минтруда России от 12.05.2013 № 148н.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05E52" w:rsidRPr="000F3F92" w:rsidTr="00D05E52">
        <w:tc>
          <w:tcPr>
            <w:tcW w:w="4785" w:type="dxa"/>
          </w:tcPr>
          <w:p w:rsidR="00D05E52" w:rsidRPr="000F3F92" w:rsidRDefault="00D05E52" w:rsidP="001725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уровню образования в профессиональном стандарте </w:t>
            </w:r>
            <w:r w:rsidRPr="000F3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126 «Оператор по искусственному осеменению»</w:t>
            </w:r>
          </w:p>
        </w:tc>
        <w:tc>
          <w:tcPr>
            <w:tcW w:w="4786" w:type="dxa"/>
          </w:tcPr>
          <w:p w:rsidR="00D05E52" w:rsidRPr="000F3F92" w:rsidRDefault="00D05E52" w:rsidP="001725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пути достижения уровня квалификации (приказ</w:t>
            </w:r>
            <w:r w:rsidR="00D00E17"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Минтруда России от 12.05.2013 № 148н.)</w:t>
            </w:r>
          </w:p>
        </w:tc>
      </w:tr>
      <w:tr w:rsidR="002F7CB5" w:rsidRPr="000F3F92" w:rsidTr="00211DB7">
        <w:tc>
          <w:tcPr>
            <w:tcW w:w="9571" w:type="dxa"/>
            <w:gridSpan w:val="2"/>
          </w:tcPr>
          <w:p w:rsidR="002F7CB5" w:rsidRPr="000F3F92" w:rsidRDefault="002F7CB5" w:rsidP="001725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4-ый квалификационный уровень</w:t>
            </w:r>
          </w:p>
        </w:tc>
      </w:tr>
      <w:tr w:rsidR="00D05E52" w:rsidRPr="000F3F92" w:rsidTr="00D05E52">
        <w:tc>
          <w:tcPr>
            <w:tcW w:w="4785" w:type="dxa"/>
          </w:tcPr>
          <w:p w:rsidR="00D05E52" w:rsidRPr="000F3F92" w:rsidRDefault="00D00E17" w:rsidP="001725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</w:tc>
        <w:tc>
          <w:tcPr>
            <w:tcW w:w="4786" w:type="dxa"/>
          </w:tcPr>
          <w:p w:rsidR="00D00E17" w:rsidRPr="000F3F92" w:rsidRDefault="00D00E17" w:rsidP="00172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среднего профессионального образования - программы подготовки квалифицированных рабочих (служащих)</w:t>
            </w:r>
          </w:p>
          <w:p w:rsidR="00D00E17" w:rsidRPr="000F3F92" w:rsidRDefault="00D00E17" w:rsidP="00172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17" w:rsidRPr="000F3F92" w:rsidRDefault="00D00E17" w:rsidP="00172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:rsidR="00D05E52" w:rsidRPr="000F3F92" w:rsidRDefault="00D00E17" w:rsidP="001725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</w:tr>
    </w:tbl>
    <w:p w:rsidR="00D05E52" w:rsidRPr="000F3F92" w:rsidRDefault="00D05E52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7E80" w:rsidRPr="000F3F92" w:rsidRDefault="00837E80" w:rsidP="0083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color w:val="000000"/>
          <w:sz w:val="24"/>
          <w:szCs w:val="24"/>
        </w:rPr>
        <w:t xml:space="preserve">№ 148н. </w:t>
      </w:r>
      <w:r w:rsidRPr="000F3F92">
        <w:rPr>
          <w:rFonts w:ascii="Times New Roman" w:hAnsi="Times New Roman" w:cs="Times New Roman"/>
          <w:sz w:val="24"/>
          <w:szCs w:val="24"/>
        </w:rPr>
        <w:t>обеспечивается в системе профессионального обучения и среднего специального образования по программам подготовки квалифицированных рабочих (служащих).</w:t>
      </w:r>
    </w:p>
    <w:p w:rsidR="002F7CB5" w:rsidRPr="000F3F92" w:rsidRDefault="002F7CB5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>В действующей на настоящий момент времени системе образования и обучени</w:t>
      </w:r>
      <w:r w:rsidR="00C33E32" w:rsidRPr="000F3F92">
        <w:rPr>
          <w:rFonts w:ascii="Times New Roman" w:hAnsi="Times New Roman" w:cs="Times New Roman"/>
          <w:sz w:val="24"/>
          <w:szCs w:val="24"/>
        </w:rPr>
        <w:t>я</w:t>
      </w:r>
      <w:r w:rsidRPr="000F3F92">
        <w:rPr>
          <w:rFonts w:ascii="Times New Roman" w:hAnsi="Times New Roman" w:cs="Times New Roman"/>
          <w:sz w:val="24"/>
          <w:szCs w:val="24"/>
        </w:rPr>
        <w:t xml:space="preserve"> в </w:t>
      </w:r>
      <w:r w:rsidR="00C33E32" w:rsidRPr="000F3F92">
        <w:rPr>
          <w:rFonts w:ascii="Times New Roman" w:hAnsi="Times New Roman" w:cs="Times New Roman"/>
          <w:sz w:val="24"/>
          <w:szCs w:val="24"/>
        </w:rPr>
        <w:t xml:space="preserve">отношении профессии «Оператор по искусственному осеменению» </w:t>
      </w:r>
      <w:r w:rsidRPr="000F3F92">
        <w:rPr>
          <w:rFonts w:ascii="Times New Roman" w:hAnsi="Times New Roman" w:cs="Times New Roman"/>
          <w:sz w:val="24"/>
          <w:szCs w:val="24"/>
        </w:rPr>
        <w:t>России предусмотрено:</w:t>
      </w:r>
    </w:p>
    <w:p w:rsidR="009C55CE" w:rsidRPr="000F3F92" w:rsidRDefault="002F7CB5" w:rsidP="001725AE">
      <w:pPr>
        <w:pStyle w:val="a6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>профессиональное обучение (позиция № 19 раздела «</w:t>
      </w:r>
      <w:r w:rsidR="009C55CE" w:rsidRPr="000F3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Работы и профессии рабочих в животноводстве. Профессии рабочих сельскохозяйственного производства» Перечня </w:t>
      </w:r>
      <w:r w:rsidR="009C55CE" w:rsidRPr="000F3F92">
        <w:rPr>
          <w:rFonts w:ascii="Times New Roman" w:hAnsi="Times New Roman" w:cs="Times New Roman"/>
          <w:sz w:val="24"/>
          <w:szCs w:val="24"/>
        </w:rPr>
        <w:t xml:space="preserve">профессий рабочих, должностей служащих, по которым осуществляется профессиональное обучение, утвержденного </w:t>
      </w:r>
      <w:hyperlink r:id="rId11" w:anchor="0" w:history="1">
        <w:r w:rsidR="009C55CE" w:rsidRPr="000F3F9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приказом</w:t>
        </w:r>
      </w:hyperlink>
      <w:r w:rsidR="009C55CE" w:rsidRPr="000F3F92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C33E32" w:rsidRPr="000F3F92">
        <w:rPr>
          <w:rFonts w:ascii="Times New Roman" w:hAnsi="Times New Roman" w:cs="Times New Roman"/>
          <w:sz w:val="24"/>
          <w:szCs w:val="24"/>
        </w:rPr>
        <w:t>0</w:t>
      </w:r>
      <w:r w:rsidR="009C55CE" w:rsidRPr="000F3F92">
        <w:rPr>
          <w:rFonts w:ascii="Times New Roman" w:hAnsi="Times New Roman" w:cs="Times New Roman"/>
          <w:sz w:val="24"/>
          <w:szCs w:val="24"/>
        </w:rPr>
        <w:t>2.07.2013 № 513);</w:t>
      </w:r>
    </w:p>
    <w:p w:rsidR="009C55CE" w:rsidRPr="000F3F92" w:rsidRDefault="009C55CE" w:rsidP="001725AE">
      <w:pPr>
        <w:pStyle w:val="a6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>среднее профессиональное образование – программы подготовки квалифицированных рабочих (служащих) (</w:t>
      </w:r>
      <w:r w:rsidR="00C33E32" w:rsidRPr="000F3F92">
        <w:rPr>
          <w:rFonts w:ascii="Times New Roman" w:hAnsi="Times New Roman" w:cs="Times New Roman"/>
          <w:sz w:val="24"/>
          <w:szCs w:val="24"/>
        </w:rPr>
        <w:t>укрупненная группа профессий 36.00.00 – ветеринария и зоотехния, наименование профессии – младший ветеринарный фельдшер, квалификация рабочего (служащего) – оператор по искусственному осеменению животных и птицы</w:t>
      </w:r>
      <w:r w:rsidRPr="000F3F92">
        <w:rPr>
          <w:rFonts w:ascii="Times New Roman" w:hAnsi="Times New Roman" w:cs="Times New Roman"/>
          <w:sz w:val="24"/>
          <w:szCs w:val="24"/>
        </w:rPr>
        <w:t xml:space="preserve"> </w:t>
      </w:r>
      <w:r w:rsidR="00C33E32" w:rsidRPr="000F3F92">
        <w:rPr>
          <w:rFonts w:ascii="Times New Roman" w:hAnsi="Times New Roman" w:cs="Times New Roman"/>
          <w:sz w:val="24"/>
          <w:szCs w:val="24"/>
        </w:rPr>
        <w:t xml:space="preserve">Перечня профессий среднего профессионального образования, утвержденного </w:t>
      </w:r>
      <w:hyperlink r:id="rId12" w:anchor="0" w:history="1">
        <w:r w:rsidR="00C33E32" w:rsidRPr="000F3F9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приказом</w:t>
        </w:r>
      </w:hyperlink>
      <w:r w:rsidR="00C33E32" w:rsidRPr="000F3F92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29.10.2013 № 1199). </w:t>
      </w:r>
    </w:p>
    <w:p w:rsidR="001F78DB" w:rsidRPr="000F3F92" w:rsidRDefault="001F78DB" w:rsidP="001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3F92">
        <w:rPr>
          <w:rFonts w:ascii="Times New Roman" w:hAnsi="Times New Roman" w:cs="Times New Roman"/>
          <w:sz w:val="24"/>
          <w:szCs w:val="24"/>
        </w:rPr>
        <w:t xml:space="preserve">В связи с этим требования к образованию и обучению, заявленные в </w:t>
      </w:r>
      <w:r w:rsidRPr="000F3F92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профессиональном стандарте </w:t>
      </w:r>
      <w:r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126 «Оператор по искусственному осеменению»</w:t>
      </w:r>
      <w:r w:rsidR="003D6BE1"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подлежат актуализации</w:t>
      </w:r>
      <w:r w:rsidR="00BB1AE8"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(табл. 6).</w:t>
      </w:r>
      <w:r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B1AE8" w:rsidRPr="000F3F92" w:rsidRDefault="00BB1AE8" w:rsidP="001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6BE1" w:rsidRPr="000F3F92" w:rsidRDefault="00BB1AE8" w:rsidP="001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6 – Актуализация требований к уровню образования</w:t>
      </w:r>
    </w:p>
    <w:tbl>
      <w:tblPr>
        <w:tblStyle w:val="a3"/>
        <w:tblW w:w="0" w:type="auto"/>
        <w:tblLook w:val="04A0"/>
      </w:tblPr>
      <w:tblGrid>
        <w:gridCol w:w="1526"/>
        <w:gridCol w:w="3259"/>
        <w:gridCol w:w="1560"/>
        <w:gridCol w:w="3226"/>
      </w:tblGrid>
      <w:tr w:rsidR="00F63065" w:rsidRPr="000F3F92" w:rsidTr="00211DB7">
        <w:tc>
          <w:tcPr>
            <w:tcW w:w="4785" w:type="dxa"/>
            <w:gridSpan w:val="2"/>
          </w:tcPr>
          <w:p w:rsidR="00F63065" w:rsidRPr="000F3F92" w:rsidRDefault="00F63065" w:rsidP="001725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уровню образования в профессиональном стандарте </w:t>
            </w:r>
            <w:r w:rsidRPr="000F3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126 «Оператор по искусственному осеменению»</w:t>
            </w:r>
          </w:p>
        </w:tc>
        <w:tc>
          <w:tcPr>
            <w:tcW w:w="4786" w:type="dxa"/>
            <w:gridSpan w:val="2"/>
          </w:tcPr>
          <w:p w:rsidR="00F63065" w:rsidRPr="000F3F92" w:rsidRDefault="00F63065" w:rsidP="001725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уровню образования в </w:t>
            </w:r>
            <w:r w:rsidR="00117A19" w:rsidRPr="000F3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проекте профессионального стандарта (актуализированного) </w:t>
            </w:r>
            <w:r w:rsidRPr="000F3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«Оператор по искусственному осеменению»</w:t>
            </w:r>
          </w:p>
        </w:tc>
      </w:tr>
      <w:tr w:rsidR="00F63065" w:rsidRPr="000F3F92" w:rsidTr="00F63065">
        <w:tc>
          <w:tcPr>
            <w:tcW w:w="1526" w:type="dxa"/>
          </w:tcPr>
          <w:p w:rsidR="00F63065" w:rsidRPr="000F3F92" w:rsidRDefault="00F63065" w:rsidP="001725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3259" w:type="dxa"/>
          </w:tcPr>
          <w:p w:rsidR="00F63065" w:rsidRPr="000F3F92" w:rsidRDefault="00F63065" w:rsidP="0017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</w:t>
            </w:r>
          </w:p>
          <w:p w:rsidR="00F63065" w:rsidRPr="000F3F92" w:rsidRDefault="00F63065" w:rsidP="001725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и обучению</w:t>
            </w:r>
          </w:p>
        </w:tc>
        <w:tc>
          <w:tcPr>
            <w:tcW w:w="1560" w:type="dxa"/>
          </w:tcPr>
          <w:p w:rsidR="00F63065" w:rsidRPr="000F3F92" w:rsidRDefault="00F63065" w:rsidP="001725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3226" w:type="dxa"/>
          </w:tcPr>
          <w:p w:rsidR="00F63065" w:rsidRPr="000F3F92" w:rsidRDefault="00F63065" w:rsidP="0017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</w:t>
            </w:r>
          </w:p>
          <w:p w:rsidR="00F63065" w:rsidRPr="000F3F92" w:rsidRDefault="00F63065" w:rsidP="001725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и обучению</w:t>
            </w:r>
          </w:p>
        </w:tc>
      </w:tr>
      <w:tr w:rsidR="00F63065" w:rsidRPr="000F3F92" w:rsidTr="00F63065">
        <w:tc>
          <w:tcPr>
            <w:tcW w:w="1526" w:type="dxa"/>
          </w:tcPr>
          <w:p w:rsidR="00F63065" w:rsidRPr="000F3F92" w:rsidRDefault="00F63065" w:rsidP="001725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F63065" w:rsidRPr="000F3F92" w:rsidRDefault="00F63065" w:rsidP="001725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3065" w:rsidRPr="000F3F92" w:rsidRDefault="003D6BE1" w:rsidP="001725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226" w:type="dxa"/>
          </w:tcPr>
          <w:p w:rsidR="00F63065" w:rsidRPr="000F3F92" w:rsidRDefault="003D6BE1" w:rsidP="00172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образование, профессиональное обучение – программы профессиональной подготовки (переподготовки) по профессиям рабочих, должностям служащих</w:t>
            </w:r>
          </w:p>
        </w:tc>
      </w:tr>
      <w:tr w:rsidR="00F63065" w:rsidRPr="000F3F92" w:rsidTr="00211DB7">
        <w:tc>
          <w:tcPr>
            <w:tcW w:w="9571" w:type="dxa"/>
            <w:gridSpan w:val="4"/>
          </w:tcPr>
          <w:p w:rsidR="00F63065" w:rsidRPr="000F3F92" w:rsidRDefault="00F63065" w:rsidP="001725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4-ый квалификационный уровень</w:t>
            </w:r>
          </w:p>
        </w:tc>
      </w:tr>
      <w:tr w:rsidR="00F63065" w:rsidRPr="000F3F92" w:rsidTr="00837E80">
        <w:tc>
          <w:tcPr>
            <w:tcW w:w="1526" w:type="dxa"/>
            <w:tcBorders>
              <w:bottom w:val="nil"/>
            </w:tcBorders>
          </w:tcPr>
          <w:p w:rsidR="00F63065" w:rsidRPr="000F3F92" w:rsidRDefault="003D6BE1" w:rsidP="001725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259" w:type="dxa"/>
            <w:tcBorders>
              <w:bottom w:val="nil"/>
            </w:tcBorders>
          </w:tcPr>
          <w:p w:rsidR="00F63065" w:rsidRPr="000F3F92" w:rsidRDefault="003D6BE1" w:rsidP="00172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</w:tc>
        <w:tc>
          <w:tcPr>
            <w:tcW w:w="1560" w:type="dxa"/>
            <w:tcBorders>
              <w:bottom w:val="nil"/>
            </w:tcBorders>
          </w:tcPr>
          <w:p w:rsidR="00F63065" w:rsidRPr="000F3F92" w:rsidRDefault="003D6BE1" w:rsidP="001725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226" w:type="dxa"/>
            <w:tcBorders>
              <w:bottom w:val="nil"/>
            </w:tcBorders>
          </w:tcPr>
          <w:p w:rsidR="003D6BE1" w:rsidRPr="000F3F92" w:rsidRDefault="003D6BE1" w:rsidP="0017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образование, профессиональное обучение – программы профессиональной подготовки (переподготовки) по профессиям рабочих, программы повышения квалификации рабочих.</w:t>
            </w:r>
          </w:p>
          <w:p w:rsidR="00F63065" w:rsidRPr="000F3F92" w:rsidRDefault="003D6BE1" w:rsidP="00172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</w:tc>
      </w:tr>
      <w:tr w:rsidR="00837E80" w:rsidRPr="000F3F92" w:rsidTr="00837E80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837E80" w:rsidRPr="000F3F92" w:rsidRDefault="00837E80" w:rsidP="00837E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Продолжение таблицы</w:t>
            </w:r>
          </w:p>
        </w:tc>
      </w:tr>
      <w:tr w:rsidR="00837E80" w:rsidRPr="000F3F92" w:rsidTr="00F63065">
        <w:tc>
          <w:tcPr>
            <w:tcW w:w="1526" w:type="dxa"/>
          </w:tcPr>
          <w:p w:rsidR="00837E80" w:rsidRPr="000F3F92" w:rsidRDefault="00837E80" w:rsidP="001725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259" w:type="dxa"/>
          </w:tcPr>
          <w:p w:rsidR="00837E80" w:rsidRPr="000F3F92" w:rsidRDefault="00837E80" w:rsidP="00172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</w:tc>
        <w:tc>
          <w:tcPr>
            <w:tcW w:w="1560" w:type="dxa"/>
          </w:tcPr>
          <w:p w:rsidR="00837E80" w:rsidRPr="000F3F92" w:rsidRDefault="00837E80" w:rsidP="001725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26" w:type="dxa"/>
          </w:tcPr>
          <w:p w:rsidR="00837E80" w:rsidRPr="000F3F92" w:rsidRDefault="00837E80" w:rsidP="001725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37E80" w:rsidRPr="000F3F92" w:rsidTr="00F63065">
        <w:tc>
          <w:tcPr>
            <w:tcW w:w="1526" w:type="dxa"/>
          </w:tcPr>
          <w:p w:rsidR="00837E80" w:rsidRPr="000F3F92" w:rsidRDefault="00837E80" w:rsidP="001725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259" w:type="dxa"/>
          </w:tcPr>
          <w:p w:rsidR="00837E80" w:rsidRPr="000F3F92" w:rsidRDefault="00837E80" w:rsidP="0017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</w:tc>
        <w:tc>
          <w:tcPr>
            <w:tcW w:w="1560" w:type="dxa"/>
          </w:tcPr>
          <w:p w:rsidR="00837E80" w:rsidRPr="000F3F92" w:rsidRDefault="00837E80" w:rsidP="001725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26" w:type="dxa"/>
          </w:tcPr>
          <w:p w:rsidR="00837E80" w:rsidRPr="000F3F92" w:rsidRDefault="00837E80" w:rsidP="001725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F78DB" w:rsidRPr="000F3F92" w:rsidRDefault="001F78DB" w:rsidP="001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27B8E" w:rsidRPr="000F3F92" w:rsidRDefault="00C27B8E" w:rsidP="001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 условием успешного выполнения трудовых действий высококвалифицированным рабочим является наличие у него практического опыта работы. В профессиональном стандарте № 126 «Оператор по искусственному осеменению» требования к опыту работы оператора 4-го квалификационного уровня необоснованно отсутствуют, что требует актуализации стандарта в данной части.</w:t>
      </w:r>
    </w:p>
    <w:p w:rsidR="00F23FD8" w:rsidRPr="000F3F92" w:rsidRDefault="00F23FD8" w:rsidP="00F2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>В соответствие с Федеральным государственным образовательным стандартом среднего профессионального образования по профессии 111801.01 «Младший ветеринарный фельдшер», у</w:t>
      </w:r>
      <w:r w:rsidR="00C27B8E" w:rsidRPr="000F3F92">
        <w:rPr>
          <w:rFonts w:ascii="Times New Roman" w:hAnsi="Times New Roman" w:cs="Times New Roman"/>
          <w:sz w:val="24"/>
          <w:szCs w:val="24"/>
        </w:rPr>
        <w:t>твержден</w:t>
      </w:r>
      <w:r w:rsidRPr="000F3F92">
        <w:rPr>
          <w:rFonts w:ascii="Times New Roman" w:hAnsi="Times New Roman" w:cs="Times New Roman"/>
          <w:sz w:val="24"/>
          <w:szCs w:val="24"/>
        </w:rPr>
        <w:t>ным</w:t>
      </w:r>
      <w:r w:rsidR="00C27B8E" w:rsidRPr="000F3F92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</w:t>
      </w:r>
      <w:r w:rsidR="00C27B8E" w:rsidRPr="000F3F92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2</w:t>
      </w:r>
      <w:r w:rsidRPr="000F3F92">
        <w:rPr>
          <w:rFonts w:ascii="Times New Roman" w:hAnsi="Times New Roman" w:cs="Times New Roman"/>
          <w:sz w:val="24"/>
          <w:szCs w:val="24"/>
        </w:rPr>
        <w:t>.08.2013</w:t>
      </w:r>
      <w:r w:rsidR="00C27B8E" w:rsidRPr="000F3F92">
        <w:rPr>
          <w:rFonts w:ascii="Times New Roman" w:hAnsi="Times New Roman" w:cs="Times New Roman"/>
          <w:sz w:val="24"/>
          <w:szCs w:val="24"/>
        </w:rPr>
        <w:t xml:space="preserve"> </w:t>
      </w:r>
      <w:r w:rsidRPr="000F3F92">
        <w:rPr>
          <w:rFonts w:ascii="Times New Roman" w:hAnsi="Times New Roman" w:cs="Times New Roman"/>
          <w:sz w:val="24"/>
          <w:szCs w:val="24"/>
        </w:rPr>
        <w:t>№</w:t>
      </w:r>
      <w:r w:rsidR="00C27B8E" w:rsidRPr="000F3F92">
        <w:rPr>
          <w:rFonts w:ascii="Times New Roman" w:hAnsi="Times New Roman" w:cs="Times New Roman"/>
          <w:sz w:val="24"/>
          <w:szCs w:val="24"/>
        </w:rPr>
        <w:t xml:space="preserve"> 716</w:t>
      </w:r>
      <w:r w:rsidRPr="000F3F92">
        <w:rPr>
          <w:rFonts w:ascii="Times New Roman" w:hAnsi="Times New Roman" w:cs="Times New Roman"/>
          <w:sz w:val="24"/>
          <w:szCs w:val="24"/>
        </w:rPr>
        <w:t>, обучающийся приобретает практический опыт работы по искусственному осеменению животных.</w:t>
      </w:r>
    </w:p>
    <w:p w:rsidR="004176B9" w:rsidRPr="000F3F92" w:rsidRDefault="00F23FD8" w:rsidP="00417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>Если рабочий проходил профессиональное обучение по программам профессиональной подготовки (переподготовки) по профессиям рабочих</w:t>
      </w:r>
      <w:r w:rsidR="004176B9" w:rsidRPr="000F3F92">
        <w:rPr>
          <w:rFonts w:ascii="Times New Roman" w:hAnsi="Times New Roman" w:cs="Times New Roman"/>
          <w:sz w:val="24"/>
          <w:szCs w:val="24"/>
        </w:rPr>
        <w:t>,</w:t>
      </w:r>
      <w:r w:rsidRPr="000F3F92">
        <w:rPr>
          <w:rFonts w:ascii="Times New Roman" w:hAnsi="Times New Roman" w:cs="Times New Roman"/>
          <w:sz w:val="24"/>
          <w:szCs w:val="24"/>
        </w:rPr>
        <w:t xml:space="preserve"> для достижения 4-го квалификационного уровня необ</w:t>
      </w:r>
      <w:r w:rsidR="004176B9" w:rsidRPr="000F3F92">
        <w:rPr>
          <w:rFonts w:ascii="Times New Roman" w:hAnsi="Times New Roman" w:cs="Times New Roman"/>
          <w:sz w:val="24"/>
          <w:szCs w:val="24"/>
        </w:rPr>
        <w:t>ходим опыт практической работы не менее года в должности «Оператор по искусственному осеменению» (табл. 7)</w:t>
      </w:r>
      <w:r w:rsidRPr="000F3F92">
        <w:rPr>
          <w:rFonts w:ascii="Times New Roman" w:hAnsi="Times New Roman" w:cs="Times New Roman"/>
          <w:sz w:val="24"/>
          <w:szCs w:val="24"/>
        </w:rPr>
        <w:t>.</w:t>
      </w:r>
      <w:r w:rsidR="00C27B8E" w:rsidRPr="000F3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6B9" w:rsidRPr="000F3F92" w:rsidRDefault="004176B9" w:rsidP="00417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76B9" w:rsidRPr="000F3F92" w:rsidRDefault="004176B9" w:rsidP="00417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0F3F92">
        <w:rPr>
          <w:rFonts w:ascii="Times New Roman" w:hAnsi="Times New Roman" w:cs="Times New Roman"/>
          <w:sz w:val="24"/>
          <w:szCs w:val="24"/>
        </w:rPr>
        <w:t xml:space="preserve">Таблица 7 – </w:t>
      </w:r>
      <w:r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Актуализация требований к опыту практической работы</w:t>
      </w:r>
      <w:r w:rsidR="00C27B8E"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526"/>
        <w:gridCol w:w="3259"/>
        <w:gridCol w:w="1560"/>
        <w:gridCol w:w="3226"/>
      </w:tblGrid>
      <w:tr w:rsidR="004176B9" w:rsidRPr="000F3F92" w:rsidTr="00FF0B18">
        <w:tc>
          <w:tcPr>
            <w:tcW w:w="4785" w:type="dxa"/>
            <w:gridSpan w:val="2"/>
          </w:tcPr>
          <w:p w:rsidR="004176B9" w:rsidRPr="000F3F92" w:rsidRDefault="004176B9" w:rsidP="00FF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уровню образования в профессиональном </w:t>
            </w:r>
            <w:r w:rsidRPr="000F3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126 «Оператор по искусственному осеменению»</w:t>
            </w:r>
          </w:p>
        </w:tc>
        <w:tc>
          <w:tcPr>
            <w:tcW w:w="4786" w:type="dxa"/>
            <w:gridSpan w:val="2"/>
          </w:tcPr>
          <w:p w:rsidR="004176B9" w:rsidRPr="000F3F92" w:rsidRDefault="004176B9" w:rsidP="00FF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уровню образования в </w:t>
            </w: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проекте профессионального стандарта (актуализированного) «</w:t>
            </w:r>
            <w:r w:rsidRPr="000F3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по искусственному осеменению</w:t>
            </w: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176B9" w:rsidRPr="000F3F92" w:rsidTr="00FF0B18">
        <w:tc>
          <w:tcPr>
            <w:tcW w:w="1526" w:type="dxa"/>
          </w:tcPr>
          <w:p w:rsidR="004176B9" w:rsidRPr="000F3F92" w:rsidRDefault="004176B9" w:rsidP="00FF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3259" w:type="dxa"/>
          </w:tcPr>
          <w:p w:rsidR="004176B9" w:rsidRPr="000F3F92" w:rsidRDefault="004176B9" w:rsidP="00FF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560" w:type="dxa"/>
          </w:tcPr>
          <w:p w:rsidR="004176B9" w:rsidRPr="000F3F92" w:rsidRDefault="004176B9" w:rsidP="00FF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3226" w:type="dxa"/>
          </w:tcPr>
          <w:p w:rsidR="004176B9" w:rsidRPr="000F3F92" w:rsidRDefault="004176B9" w:rsidP="00FF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</w:tr>
      <w:tr w:rsidR="004176B9" w:rsidRPr="000F3F92" w:rsidTr="00FF0B18">
        <w:tc>
          <w:tcPr>
            <w:tcW w:w="9571" w:type="dxa"/>
            <w:gridSpan w:val="4"/>
          </w:tcPr>
          <w:p w:rsidR="004176B9" w:rsidRPr="000F3F92" w:rsidRDefault="004176B9" w:rsidP="00FF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3-й квалификационный уровень</w:t>
            </w:r>
          </w:p>
        </w:tc>
      </w:tr>
      <w:tr w:rsidR="004176B9" w:rsidRPr="000F3F92" w:rsidTr="00FF0B18">
        <w:tc>
          <w:tcPr>
            <w:tcW w:w="1526" w:type="dxa"/>
          </w:tcPr>
          <w:p w:rsidR="004176B9" w:rsidRPr="000F3F92" w:rsidRDefault="004176B9" w:rsidP="00FF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9" w:type="dxa"/>
          </w:tcPr>
          <w:p w:rsidR="004176B9" w:rsidRPr="000F3F92" w:rsidRDefault="004176B9" w:rsidP="00FF0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176B9" w:rsidRPr="000F3F92" w:rsidRDefault="004176B9" w:rsidP="00FF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226" w:type="dxa"/>
          </w:tcPr>
          <w:p w:rsidR="004176B9" w:rsidRPr="000F3F92" w:rsidRDefault="004176B9" w:rsidP="00F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6B9" w:rsidRPr="000F3F92" w:rsidTr="00FF0B18">
        <w:tc>
          <w:tcPr>
            <w:tcW w:w="9571" w:type="dxa"/>
            <w:gridSpan w:val="4"/>
          </w:tcPr>
          <w:p w:rsidR="004176B9" w:rsidRPr="000F3F92" w:rsidRDefault="004176B9" w:rsidP="00FF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3-ый квалификационный уровень</w:t>
            </w:r>
          </w:p>
        </w:tc>
      </w:tr>
      <w:tr w:rsidR="004176B9" w:rsidRPr="000F3F92" w:rsidTr="00FF0B18">
        <w:tc>
          <w:tcPr>
            <w:tcW w:w="1526" w:type="dxa"/>
          </w:tcPr>
          <w:p w:rsidR="004176B9" w:rsidRPr="000F3F92" w:rsidRDefault="004176B9" w:rsidP="00FF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259" w:type="dxa"/>
          </w:tcPr>
          <w:p w:rsidR="004176B9" w:rsidRPr="000F3F92" w:rsidRDefault="004176B9" w:rsidP="00FF0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176B9" w:rsidRPr="000F3F92" w:rsidRDefault="004176B9" w:rsidP="00FF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226" w:type="dxa"/>
          </w:tcPr>
          <w:p w:rsidR="004176B9" w:rsidRPr="000F3F92" w:rsidRDefault="004176B9" w:rsidP="00F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При основном общем образовании и профессиональном обучении – не менее 1-го года опыта работы оператором по искусственному осеменению</w:t>
            </w:r>
          </w:p>
        </w:tc>
      </w:tr>
      <w:tr w:rsidR="004176B9" w:rsidRPr="000F3F92" w:rsidTr="00FF0B18">
        <w:tc>
          <w:tcPr>
            <w:tcW w:w="1526" w:type="dxa"/>
          </w:tcPr>
          <w:p w:rsidR="004176B9" w:rsidRPr="000F3F92" w:rsidRDefault="004176B9" w:rsidP="00FF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259" w:type="dxa"/>
          </w:tcPr>
          <w:p w:rsidR="004176B9" w:rsidRPr="000F3F92" w:rsidRDefault="004176B9" w:rsidP="00FF0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176B9" w:rsidRPr="000F3F92" w:rsidRDefault="004176B9" w:rsidP="00FF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26" w:type="dxa"/>
          </w:tcPr>
          <w:p w:rsidR="004176B9" w:rsidRPr="000F3F92" w:rsidRDefault="004176B9" w:rsidP="00FF0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-</w:t>
            </w:r>
          </w:p>
        </w:tc>
      </w:tr>
      <w:tr w:rsidR="004176B9" w:rsidRPr="000F3F92" w:rsidTr="00FF0B18">
        <w:tc>
          <w:tcPr>
            <w:tcW w:w="1526" w:type="dxa"/>
          </w:tcPr>
          <w:p w:rsidR="004176B9" w:rsidRPr="000F3F92" w:rsidRDefault="004176B9" w:rsidP="00FF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259" w:type="dxa"/>
          </w:tcPr>
          <w:p w:rsidR="004176B9" w:rsidRPr="000F3F92" w:rsidRDefault="004176B9" w:rsidP="00FF0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176B9" w:rsidRPr="000F3F92" w:rsidRDefault="004176B9" w:rsidP="00FF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26" w:type="dxa"/>
          </w:tcPr>
          <w:p w:rsidR="004176B9" w:rsidRPr="000F3F92" w:rsidRDefault="004176B9" w:rsidP="00FF0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-</w:t>
            </w:r>
          </w:p>
        </w:tc>
      </w:tr>
    </w:tbl>
    <w:p w:rsidR="00C27B8E" w:rsidRPr="000F3F92" w:rsidRDefault="00C27B8E" w:rsidP="00417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bookmarkEnd w:id="0"/>
    <w:p w:rsidR="00091F78" w:rsidRPr="000F3F92" w:rsidRDefault="003D6BE1" w:rsidP="001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профессиональном стандарте № 126 «Оператор по искусственному осеменению» требования к умениям в рамках отдельных трудовых функций </w:t>
      </w:r>
      <w:r w:rsidR="005D2DEA"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изложены недостаточно полно</w:t>
      </w:r>
      <w:r w:rsidR="00091F78"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частности:</w:t>
      </w:r>
    </w:p>
    <w:p w:rsidR="005D2DEA" w:rsidRPr="000F3F92" w:rsidRDefault="005D2DEA" w:rsidP="001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91F78" w:rsidRPr="000F3F92" w:rsidRDefault="00091F78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Трудовая функция </w:t>
      </w:r>
      <w:r w:rsidRPr="000F3F92">
        <w:rPr>
          <w:rFonts w:ascii="Times New Roman" w:hAnsi="Times New Roman" w:cs="Times New Roman"/>
          <w:sz w:val="24"/>
          <w:szCs w:val="24"/>
        </w:rPr>
        <w:t>В/03.4 Медикаментозная подготовка животных и птиц к искусственному осеменению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3"/>
        <w:gridCol w:w="7235"/>
      </w:tblGrid>
      <w:tr w:rsidR="00091F78" w:rsidRPr="000F3F92" w:rsidTr="00091F78">
        <w:tc>
          <w:tcPr>
            <w:tcW w:w="22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8" w:rsidRPr="000F3F92" w:rsidRDefault="00091F78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F78" w:rsidRPr="000F3F92" w:rsidRDefault="00091F78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Подготовка медикаментов к использованию при выполнении искусственного осеменения животных и птиц</w:t>
            </w:r>
          </w:p>
        </w:tc>
      </w:tr>
      <w:tr w:rsidR="00091F78" w:rsidRPr="000F3F92" w:rsidTr="00091F78">
        <w:tc>
          <w:tcPr>
            <w:tcW w:w="22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8" w:rsidRPr="000F3F92" w:rsidRDefault="00091F78" w:rsidP="001725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F78" w:rsidRPr="000F3F92" w:rsidRDefault="00091F78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Промывание препуция у самцов-производителей животных дезинфицирующими растворами</w:t>
            </w:r>
          </w:p>
        </w:tc>
      </w:tr>
      <w:tr w:rsidR="00091F78" w:rsidRPr="000F3F92" w:rsidTr="00091F78">
        <w:tc>
          <w:tcPr>
            <w:tcW w:w="22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8" w:rsidRPr="000F3F92" w:rsidRDefault="00091F78" w:rsidP="001725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F78" w:rsidRPr="000F3F92" w:rsidRDefault="00091F78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Проведение медикаментозной стимуляции половой охоты у самок</w:t>
            </w:r>
          </w:p>
        </w:tc>
      </w:tr>
      <w:tr w:rsidR="00091F78" w:rsidRPr="000F3F92" w:rsidTr="00091F78">
        <w:tc>
          <w:tcPr>
            <w:tcW w:w="22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8" w:rsidRPr="000F3F92" w:rsidRDefault="00091F78" w:rsidP="001725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F78" w:rsidRPr="000F3F92" w:rsidRDefault="00091F78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Ведение учетно-отчетной документации по медикаментозной подготовке самок к искусственному осеменению</w:t>
            </w:r>
          </w:p>
        </w:tc>
      </w:tr>
      <w:tr w:rsidR="00091F78" w:rsidRPr="000F3F92" w:rsidTr="00091F78">
        <w:tc>
          <w:tcPr>
            <w:tcW w:w="22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8" w:rsidRPr="000F3F92" w:rsidRDefault="00091F78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F78" w:rsidRPr="000F3F92" w:rsidRDefault="00091F78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Готовить и хранить растворы, применяемые в технологии искусственного осеменения</w:t>
            </w:r>
          </w:p>
        </w:tc>
      </w:tr>
      <w:tr w:rsidR="00091F78" w:rsidRPr="000F3F92" w:rsidTr="00091F78">
        <w:tc>
          <w:tcPr>
            <w:tcW w:w="22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8" w:rsidRPr="000F3F92" w:rsidRDefault="00091F78" w:rsidP="001725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F78" w:rsidRPr="000F3F92" w:rsidRDefault="00091F78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для стимуляции половой функции эндокринные препараты, </w:t>
            </w:r>
            <w:proofErr w:type="spellStart"/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нейротропные</w:t>
            </w:r>
            <w:proofErr w:type="spellEnd"/>
            <w:r w:rsidRPr="000F3F92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и тканевые стимуляторы</w:t>
            </w:r>
          </w:p>
        </w:tc>
      </w:tr>
      <w:tr w:rsidR="00091F78" w:rsidRPr="000F3F92" w:rsidTr="00091F78">
        <w:tc>
          <w:tcPr>
            <w:tcW w:w="22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8" w:rsidRPr="000F3F92" w:rsidRDefault="00091F78" w:rsidP="001725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F78" w:rsidRPr="000F3F92" w:rsidRDefault="00091F78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Применять гонадотропные гормоны, простагландины и другие препараты для самок животных с дисфункцией яичников</w:t>
            </w:r>
          </w:p>
        </w:tc>
      </w:tr>
    </w:tbl>
    <w:p w:rsidR="00091F78" w:rsidRPr="000F3F92" w:rsidRDefault="00091F78" w:rsidP="001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91F78" w:rsidRPr="000F3F92" w:rsidRDefault="00091F78" w:rsidP="001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необходимых умениях отсутству</w:t>
      </w:r>
      <w:r w:rsidR="00F57F9A"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следующ</w:t>
      </w:r>
      <w:r w:rsidR="00F57F9A"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196"/>
      </w:tblGrid>
      <w:tr w:rsidR="00091F78" w:rsidRPr="000F3F92" w:rsidTr="00091F78">
        <w:trPr>
          <w:trHeight w:val="426"/>
        </w:trPr>
        <w:tc>
          <w:tcPr>
            <w:tcW w:w="1198" w:type="pct"/>
            <w:vMerge w:val="restart"/>
          </w:tcPr>
          <w:p w:rsidR="00091F78" w:rsidRPr="000F3F92" w:rsidRDefault="001648DA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02" w:type="pct"/>
          </w:tcPr>
          <w:p w:rsidR="00091F78" w:rsidRPr="000F3F92" w:rsidRDefault="00091F78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оптимальную периодичность и наиболее эффективное антимикробное средство для промывания препуция у самцов-производителей </w:t>
            </w:r>
          </w:p>
        </w:tc>
      </w:tr>
      <w:tr w:rsidR="00091F78" w:rsidRPr="000F3F92" w:rsidTr="00091F78">
        <w:trPr>
          <w:trHeight w:val="223"/>
        </w:trPr>
        <w:tc>
          <w:tcPr>
            <w:tcW w:w="1198" w:type="pct"/>
            <w:vMerge/>
          </w:tcPr>
          <w:p w:rsidR="00091F78" w:rsidRPr="000F3F92" w:rsidRDefault="00091F78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02" w:type="pct"/>
          </w:tcPr>
          <w:p w:rsidR="00091F78" w:rsidRPr="000F3F92" w:rsidRDefault="00091F78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Проводить процедуру промывания препуция у самцов-производителей</w:t>
            </w:r>
          </w:p>
        </w:tc>
      </w:tr>
      <w:tr w:rsidR="00091F78" w:rsidRPr="000F3F92" w:rsidTr="00091F78">
        <w:trPr>
          <w:trHeight w:val="223"/>
        </w:trPr>
        <w:tc>
          <w:tcPr>
            <w:tcW w:w="1198" w:type="pct"/>
            <w:vMerge/>
          </w:tcPr>
          <w:p w:rsidR="00091F78" w:rsidRPr="000F3F92" w:rsidRDefault="00091F78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02" w:type="pct"/>
          </w:tcPr>
          <w:p w:rsidR="00091F78" w:rsidRPr="000F3F92" w:rsidRDefault="00091F78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Вести учетно-отчетную документацию по медикаментозной подготовке животных к искусственному осеменению</w:t>
            </w:r>
          </w:p>
        </w:tc>
      </w:tr>
    </w:tbl>
    <w:p w:rsidR="003D6BE1" w:rsidRPr="000F3F92" w:rsidRDefault="00091F78" w:rsidP="001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3D6BE1"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D5483" w:rsidRPr="000F3F92" w:rsidRDefault="00AC5FB2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>Трудовая функция В/06.4 Искусственное осеменение животных и птиц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5"/>
        <w:gridCol w:w="7149"/>
      </w:tblGrid>
      <w:tr w:rsidR="00AC5FB2" w:rsidRPr="000F3F92" w:rsidTr="001648DA">
        <w:trPr>
          <w:trHeight w:val="243"/>
          <w:jc w:val="center"/>
        </w:trPr>
        <w:tc>
          <w:tcPr>
            <w:tcW w:w="1223" w:type="pct"/>
            <w:vMerge w:val="restart"/>
          </w:tcPr>
          <w:p w:rsidR="00AC5FB2" w:rsidRPr="000F3F92" w:rsidRDefault="00AC5FB2" w:rsidP="001725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0F3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3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77" w:type="pct"/>
          </w:tcPr>
          <w:p w:rsidR="00AC5FB2" w:rsidRPr="000F3F92" w:rsidRDefault="00AC5FB2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Искусственное осеменение животных и птиц</w:t>
            </w:r>
          </w:p>
        </w:tc>
      </w:tr>
      <w:tr w:rsidR="00AC5FB2" w:rsidRPr="000F3F92" w:rsidTr="001648DA">
        <w:trPr>
          <w:trHeight w:val="586"/>
          <w:jc w:val="center"/>
        </w:trPr>
        <w:tc>
          <w:tcPr>
            <w:tcW w:w="1223" w:type="pct"/>
            <w:vMerge/>
          </w:tcPr>
          <w:p w:rsidR="00AC5FB2" w:rsidRPr="000F3F92" w:rsidRDefault="00AC5FB2" w:rsidP="001725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pct"/>
          </w:tcPr>
          <w:p w:rsidR="00AC5FB2" w:rsidRPr="000F3F92" w:rsidRDefault="00AC5FB2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Ведение учета осеменения животных и птиц в журнале искусственного осеменения и с использованием автоматизированной системы учета</w:t>
            </w:r>
          </w:p>
        </w:tc>
      </w:tr>
      <w:tr w:rsidR="001648DA" w:rsidRPr="000F3F92" w:rsidTr="001648DA">
        <w:trPr>
          <w:trHeight w:val="558"/>
          <w:jc w:val="center"/>
        </w:trPr>
        <w:tc>
          <w:tcPr>
            <w:tcW w:w="1223" w:type="pct"/>
            <w:vMerge w:val="restart"/>
          </w:tcPr>
          <w:p w:rsidR="001648DA" w:rsidRPr="000F3F92" w:rsidRDefault="001648DA" w:rsidP="001725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3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0F3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3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77" w:type="pct"/>
          </w:tcPr>
          <w:p w:rsidR="001648DA" w:rsidRPr="000F3F92" w:rsidRDefault="001648DA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Выбирать оптимальное время осеменения животных с учётом стадии полового цикла</w:t>
            </w:r>
          </w:p>
        </w:tc>
      </w:tr>
      <w:tr w:rsidR="00AC5FB2" w:rsidRPr="000F3F92" w:rsidTr="001648DA">
        <w:trPr>
          <w:trHeight w:val="426"/>
          <w:jc w:val="center"/>
        </w:trPr>
        <w:tc>
          <w:tcPr>
            <w:tcW w:w="1223" w:type="pct"/>
            <w:vMerge/>
          </w:tcPr>
          <w:p w:rsidR="00AC5FB2" w:rsidRPr="000F3F92" w:rsidRDefault="00AC5FB2" w:rsidP="001725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pct"/>
          </w:tcPr>
          <w:p w:rsidR="00AC5FB2" w:rsidRPr="000F3F92" w:rsidRDefault="00AC5FB2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Использовать автоматизированную систему учета в искусственном осеменении животных и птиц</w:t>
            </w:r>
          </w:p>
        </w:tc>
      </w:tr>
      <w:tr w:rsidR="00AC5FB2" w:rsidRPr="000F3F92" w:rsidTr="001648DA">
        <w:trPr>
          <w:trHeight w:val="580"/>
          <w:jc w:val="center"/>
        </w:trPr>
        <w:tc>
          <w:tcPr>
            <w:tcW w:w="1223" w:type="pct"/>
            <w:vMerge/>
          </w:tcPr>
          <w:p w:rsidR="00AC5FB2" w:rsidRPr="000F3F92" w:rsidRDefault="00AC5FB2" w:rsidP="001725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pct"/>
          </w:tcPr>
          <w:p w:rsidR="00AC5FB2" w:rsidRPr="000F3F92" w:rsidRDefault="00AC5FB2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Составлять календарный план искусственного осеменения маточного поголовья</w:t>
            </w:r>
          </w:p>
        </w:tc>
      </w:tr>
    </w:tbl>
    <w:p w:rsidR="00AC5FB2" w:rsidRPr="000F3F92" w:rsidRDefault="00AC5FB2" w:rsidP="001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необходимых умениях отсутству</w:t>
      </w:r>
      <w:r w:rsidR="001648DA"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следующе</w:t>
      </w:r>
      <w:r w:rsidR="00F57F9A"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054"/>
      </w:tblGrid>
      <w:tr w:rsidR="00AC5FB2" w:rsidRPr="000F3F92" w:rsidTr="001648DA">
        <w:trPr>
          <w:trHeight w:val="426"/>
        </w:trPr>
        <w:tc>
          <w:tcPr>
            <w:tcW w:w="1273" w:type="pct"/>
          </w:tcPr>
          <w:p w:rsidR="00AC5FB2" w:rsidRPr="000F3F92" w:rsidRDefault="001648DA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F3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0F3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3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27" w:type="pct"/>
          </w:tcPr>
          <w:p w:rsidR="00AC5FB2" w:rsidRPr="000F3F92" w:rsidRDefault="001648DA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Владеть техникой искусственного осеменения животных и птиц</w:t>
            </w:r>
            <w:r w:rsidR="001711E7" w:rsidRPr="000F3F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</w:tbl>
    <w:p w:rsidR="009B745C" w:rsidRPr="000F3F92" w:rsidRDefault="009B745C" w:rsidP="00172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1E7" w:rsidRPr="000F3F92" w:rsidRDefault="001648DA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>Неполный перечень необходимых умений, в том числе ключевых (</w:t>
      </w:r>
      <w:r w:rsidR="001711E7" w:rsidRPr="000F3F92">
        <w:rPr>
          <w:rFonts w:ascii="Times New Roman" w:hAnsi="Times New Roman" w:cs="Times New Roman"/>
          <w:sz w:val="24"/>
          <w:szCs w:val="24"/>
        </w:rPr>
        <w:t xml:space="preserve">умение владеть техникой искусственного осеменения животных и птицы), не позволяет разработать полные оценочные средства для проведения профессионального экзамена и затрудняет процедуру независимой оценки квалификаций. В связи с этим перечни необходимых умений по указанным трудовым функциям подлежат актуализации. </w:t>
      </w:r>
    </w:p>
    <w:p w:rsidR="00131720" w:rsidRPr="000F3F92" w:rsidRDefault="00131720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заменой </w:t>
      </w:r>
      <w:r w:rsidRPr="000F3F92">
        <w:rPr>
          <w:rFonts w:ascii="Times New Roman" w:hAnsi="Times New Roman" w:cs="Times New Roman"/>
          <w:sz w:val="24"/>
          <w:szCs w:val="24"/>
        </w:rPr>
        <w:t xml:space="preserve">ОКЗ-93 на ОКЗ-2014, неполным описанием профессий в соответствие с существующими классификаторами, выделением новых трудовых функций в проекте профессионального стандарта (актуализированного) раздел «Дополнительные характеристики» профессионального стандарта </w:t>
      </w:r>
      <w:r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126 «Оператор по искусственному осеменению»</w:t>
      </w:r>
      <w:r w:rsidRPr="000F3F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F92">
        <w:rPr>
          <w:rFonts w:ascii="Times New Roman" w:hAnsi="Times New Roman" w:cs="Times New Roman"/>
          <w:sz w:val="24"/>
          <w:szCs w:val="24"/>
        </w:rPr>
        <w:t xml:space="preserve">нуждается в актуализации (табл. </w:t>
      </w:r>
      <w:r w:rsidR="004176B9" w:rsidRPr="000F3F92">
        <w:rPr>
          <w:rFonts w:ascii="Times New Roman" w:hAnsi="Times New Roman" w:cs="Times New Roman"/>
          <w:sz w:val="24"/>
          <w:szCs w:val="24"/>
        </w:rPr>
        <w:t>8</w:t>
      </w:r>
      <w:r w:rsidRPr="000F3F92">
        <w:rPr>
          <w:rFonts w:ascii="Times New Roman" w:hAnsi="Times New Roman" w:cs="Times New Roman"/>
          <w:sz w:val="24"/>
          <w:szCs w:val="24"/>
        </w:rPr>
        <w:t>).</w:t>
      </w:r>
    </w:p>
    <w:p w:rsidR="004176B9" w:rsidRPr="000F3F92" w:rsidRDefault="004176B9" w:rsidP="004176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F92">
        <w:rPr>
          <w:rFonts w:ascii="Times New Roman" w:hAnsi="Times New Roman" w:cs="Times New Roman"/>
          <w:color w:val="000000"/>
          <w:sz w:val="24"/>
          <w:szCs w:val="24"/>
        </w:rPr>
        <w:t>В связи с тем, что Общероссийский классификатор начального профессионального образования (</w:t>
      </w:r>
      <w:hyperlink r:id="rId13" w:history="1">
        <w:r w:rsidRPr="000F3F92">
          <w:rPr>
            <w:rStyle w:val="ae"/>
            <w:rFonts w:ascii="Times New Roman" w:hAnsi="Times New Roman"/>
            <w:color w:val="auto"/>
            <w:sz w:val="24"/>
            <w:szCs w:val="24"/>
          </w:rPr>
          <w:t>ОКНПО</w:t>
        </w:r>
      </w:hyperlink>
      <w:r w:rsidRPr="000F3F92">
        <w:rPr>
          <w:rFonts w:ascii="Times New Roman" w:hAnsi="Times New Roman" w:cs="Times New Roman"/>
          <w:sz w:val="24"/>
          <w:szCs w:val="24"/>
        </w:rPr>
        <w:t xml:space="preserve">) </w:t>
      </w:r>
      <w:r w:rsidRPr="000F3F92">
        <w:rPr>
          <w:rFonts w:ascii="Times New Roman" w:hAnsi="Times New Roman" w:cs="Times New Roman"/>
          <w:color w:val="000000"/>
          <w:sz w:val="24"/>
          <w:szCs w:val="24"/>
        </w:rPr>
        <w:t>утрачивает силу с 01.07.2017 (Приказ Росстата № 2007-ст от 08.12.2016) данная дополнительная характеристика не включена в актуализированный профессиональный стандарт.</w:t>
      </w:r>
    </w:p>
    <w:p w:rsidR="00131720" w:rsidRPr="000F3F92" w:rsidRDefault="00131720" w:rsidP="001725A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176B9" w:rsidRPr="000F3F92">
        <w:rPr>
          <w:rFonts w:ascii="Times New Roman" w:hAnsi="Times New Roman" w:cs="Times New Roman"/>
          <w:sz w:val="24"/>
          <w:szCs w:val="24"/>
        </w:rPr>
        <w:t>8</w:t>
      </w:r>
      <w:r w:rsidRPr="000F3F92">
        <w:rPr>
          <w:rFonts w:ascii="Times New Roman" w:hAnsi="Times New Roman" w:cs="Times New Roman"/>
          <w:sz w:val="24"/>
          <w:szCs w:val="24"/>
        </w:rPr>
        <w:t xml:space="preserve"> – Актуализация дополнительных характеристик обобщенных трудовых функций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992"/>
        <w:gridCol w:w="2464"/>
        <w:gridCol w:w="1364"/>
        <w:gridCol w:w="1275"/>
        <w:gridCol w:w="2092"/>
      </w:tblGrid>
      <w:tr w:rsidR="00131720" w:rsidRPr="000F3F92" w:rsidTr="00F23FD8">
        <w:tc>
          <w:tcPr>
            <w:tcW w:w="4840" w:type="dxa"/>
            <w:gridSpan w:val="3"/>
          </w:tcPr>
          <w:p w:rsidR="00131720" w:rsidRPr="000F3F92" w:rsidRDefault="00131720" w:rsidP="001725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характеристики в профессиональном стандарте № 118 «Животновод»</w:t>
            </w:r>
          </w:p>
        </w:tc>
        <w:tc>
          <w:tcPr>
            <w:tcW w:w="4731" w:type="dxa"/>
            <w:gridSpan w:val="3"/>
          </w:tcPr>
          <w:p w:rsidR="00131720" w:rsidRPr="000F3F92" w:rsidRDefault="00131720" w:rsidP="001725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характеристики в проекте профессионального стандарта (актуализированного) «Животновод»</w:t>
            </w:r>
          </w:p>
        </w:tc>
      </w:tr>
      <w:tr w:rsidR="00131720" w:rsidRPr="000F3F92" w:rsidTr="004A34B2">
        <w:tc>
          <w:tcPr>
            <w:tcW w:w="1384" w:type="dxa"/>
          </w:tcPr>
          <w:p w:rsidR="00131720" w:rsidRPr="000F3F92" w:rsidRDefault="00131720" w:rsidP="00172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1720" w:rsidRPr="000F3F92" w:rsidRDefault="00131720" w:rsidP="00172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0F3F9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992" w:type="dxa"/>
          </w:tcPr>
          <w:p w:rsidR="00131720" w:rsidRPr="000F3F92" w:rsidRDefault="00131720" w:rsidP="00172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464" w:type="dxa"/>
          </w:tcPr>
          <w:p w:rsidR="00131720" w:rsidRPr="000F3F92" w:rsidRDefault="00131720" w:rsidP="00172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  <w:tc>
          <w:tcPr>
            <w:tcW w:w="1364" w:type="dxa"/>
          </w:tcPr>
          <w:p w:rsidR="00131720" w:rsidRPr="000F3F92" w:rsidRDefault="00131720" w:rsidP="00172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1720" w:rsidRPr="000F3F92" w:rsidRDefault="00131720" w:rsidP="00172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0F3F9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1275" w:type="dxa"/>
          </w:tcPr>
          <w:p w:rsidR="00131720" w:rsidRPr="000F3F92" w:rsidRDefault="00131720" w:rsidP="00172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092" w:type="dxa"/>
          </w:tcPr>
          <w:p w:rsidR="00131720" w:rsidRPr="000F3F92" w:rsidRDefault="00131720" w:rsidP="00172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31720" w:rsidRPr="000F3F92" w:rsidTr="00F23FD8">
        <w:tc>
          <w:tcPr>
            <w:tcW w:w="9571" w:type="dxa"/>
            <w:gridSpan w:val="6"/>
          </w:tcPr>
          <w:p w:rsidR="00131720" w:rsidRPr="000F3F92" w:rsidRDefault="007261CA" w:rsidP="001725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31720"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квалификационный уровень</w:t>
            </w:r>
          </w:p>
        </w:tc>
      </w:tr>
      <w:tr w:rsidR="007261CA" w:rsidRPr="000F3F92" w:rsidTr="004A34B2">
        <w:tc>
          <w:tcPr>
            <w:tcW w:w="1384" w:type="dxa"/>
            <w:vMerge w:val="restart"/>
          </w:tcPr>
          <w:p w:rsidR="007261CA" w:rsidRPr="000F3F92" w:rsidRDefault="007261CA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7261CA" w:rsidRPr="000F3F92" w:rsidRDefault="007261CA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vMerge w:val="restart"/>
          </w:tcPr>
          <w:p w:rsidR="007261CA" w:rsidRPr="000F3F92" w:rsidRDefault="007261CA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7261CA" w:rsidRPr="000F3F92" w:rsidRDefault="007261CA" w:rsidP="001725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275" w:type="dxa"/>
          </w:tcPr>
          <w:p w:rsidR="007261CA" w:rsidRPr="000F3F92" w:rsidRDefault="007261CA" w:rsidP="001725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6121</w:t>
            </w:r>
          </w:p>
        </w:tc>
        <w:tc>
          <w:tcPr>
            <w:tcW w:w="2092" w:type="dxa"/>
          </w:tcPr>
          <w:p w:rsidR="007261CA" w:rsidRPr="000F3F92" w:rsidRDefault="007261CA" w:rsidP="001725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Производители мясной и молочной продукции</w:t>
            </w:r>
          </w:p>
        </w:tc>
      </w:tr>
      <w:tr w:rsidR="007261CA" w:rsidRPr="000F3F92" w:rsidTr="004A34B2">
        <w:tc>
          <w:tcPr>
            <w:tcW w:w="1384" w:type="dxa"/>
            <w:vMerge/>
          </w:tcPr>
          <w:p w:rsidR="007261CA" w:rsidRPr="000F3F92" w:rsidRDefault="007261CA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61CA" w:rsidRPr="000F3F92" w:rsidRDefault="007261CA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7261CA" w:rsidRPr="000F3F92" w:rsidRDefault="007261CA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7261CA" w:rsidRPr="000F3F92" w:rsidRDefault="007261CA" w:rsidP="001725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ЕКТС</w:t>
            </w:r>
          </w:p>
        </w:tc>
        <w:tc>
          <w:tcPr>
            <w:tcW w:w="1275" w:type="dxa"/>
          </w:tcPr>
          <w:p w:rsidR="007261CA" w:rsidRPr="000F3F92" w:rsidRDefault="00C90942" w:rsidP="001725A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7261CA" w:rsidRPr="000F3F92">
                <w:rPr>
                  <w:rStyle w:val="ae"/>
                  <w:rFonts w:ascii="Times New Roman" w:hAnsi="Times New Roman"/>
                  <w:color w:val="000000"/>
                  <w:sz w:val="24"/>
                  <w:szCs w:val="24"/>
                </w:rPr>
                <w:t>§47</w:t>
              </w:r>
            </w:hyperlink>
          </w:p>
        </w:tc>
        <w:tc>
          <w:tcPr>
            <w:tcW w:w="2092" w:type="dxa"/>
          </w:tcPr>
          <w:p w:rsidR="007261CA" w:rsidRPr="000F3F92" w:rsidRDefault="007261CA" w:rsidP="001725A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Оператор по искусственному </w:t>
            </w: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осеменению животных и птицы 4-го разряда</w:t>
            </w:r>
          </w:p>
        </w:tc>
      </w:tr>
      <w:tr w:rsidR="007261CA" w:rsidRPr="000F3F92" w:rsidTr="004A34B2">
        <w:tc>
          <w:tcPr>
            <w:tcW w:w="1384" w:type="dxa"/>
            <w:vMerge/>
          </w:tcPr>
          <w:p w:rsidR="007261CA" w:rsidRPr="000F3F92" w:rsidRDefault="007261CA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61CA" w:rsidRPr="000F3F92" w:rsidRDefault="007261CA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7261CA" w:rsidRPr="000F3F92" w:rsidRDefault="007261CA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7261CA" w:rsidRPr="000F3F92" w:rsidRDefault="007261CA" w:rsidP="001725AE">
            <w:pPr>
              <w:pStyle w:val="1"/>
              <w:shd w:val="clear" w:color="auto" w:fill="FFFFFF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ОКПДТР</w:t>
            </w:r>
          </w:p>
          <w:p w:rsidR="007261CA" w:rsidRPr="000F3F92" w:rsidRDefault="007261CA" w:rsidP="001725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1CA" w:rsidRPr="000F3F92" w:rsidRDefault="007261CA" w:rsidP="001725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15830</w:t>
            </w:r>
          </w:p>
        </w:tc>
        <w:tc>
          <w:tcPr>
            <w:tcW w:w="2092" w:type="dxa"/>
          </w:tcPr>
          <w:p w:rsidR="007261CA" w:rsidRPr="000F3F92" w:rsidRDefault="007261CA" w:rsidP="001725A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по искусственному осеменению животных и птицы</w:t>
            </w:r>
          </w:p>
        </w:tc>
      </w:tr>
      <w:tr w:rsidR="007261CA" w:rsidRPr="000F3F92" w:rsidTr="00F23FD8">
        <w:tc>
          <w:tcPr>
            <w:tcW w:w="9571" w:type="dxa"/>
            <w:gridSpan w:val="6"/>
          </w:tcPr>
          <w:p w:rsidR="007261CA" w:rsidRPr="000F3F92" w:rsidRDefault="007261CA" w:rsidP="001725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квалификационный уровень</w:t>
            </w:r>
          </w:p>
        </w:tc>
      </w:tr>
      <w:tr w:rsidR="00D46EBB" w:rsidRPr="000F3F92" w:rsidTr="004A34B2">
        <w:tc>
          <w:tcPr>
            <w:tcW w:w="1384" w:type="dxa"/>
            <w:vMerge w:val="restart"/>
          </w:tcPr>
          <w:p w:rsidR="00D46EBB" w:rsidRPr="000F3F92" w:rsidRDefault="00C90942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46EBB" w:rsidRPr="000F3F92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ОКЗ</w:t>
              </w:r>
            </w:hyperlink>
          </w:p>
        </w:tc>
        <w:tc>
          <w:tcPr>
            <w:tcW w:w="992" w:type="dxa"/>
          </w:tcPr>
          <w:p w:rsidR="00D46EBB" w:rsidRPr="000F3F92" w:rsidRDefault="00C90942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46EBB" w:rsidRPr="000F3F92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3227</w:t>
              </w:r>
            </w:hyperlink>
          </w:p>
        </w:tc>
        <w:tc>
          <w:tcPr>
            <w:tcW w:w="2464" w:type="dxa"/>
          </w:tcPr>
          <w:p w:rsidR="00D46EBB" w:rsidRPr="000F3F92" w:rsidRDefault="00D46EBB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Фельдшеры- и техники-ветеринары</w:t>
            </w:r>
          </w:p>
        </w:tc>
        <w:tc>
          <w:tcPr>
            <w:tcW w:w="1364" w:type="dxa"/>
          </w:tcPr>
          <w:p w:rsidR="00D46EBB" w:rsidRPr="000F3F92" w:rsidRDefault="00D46EBB" w:rsidP="001725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275" w:type="dxa"/>
          </w:tcPr>
          <w:p w:rsidR="00D46EBB" w:rsidRPr="000F3F92" w:rsidRDefault="00D46EBB" w:rsidP="001725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6121</w:t>
            </w:r>
          </w:p>
        </w:tc>
        <w:tc>
          <w:tcPr>
            <w:tcW w:w="2092" w:type="dxa"/>
          </w:tcPr>
          <w:p w:rsidR="00D46EBB" w:rsidRPr="000F3F92" w:rsidRDefault="00D46EBB" w:rsidP="001725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Производители мясной и молочной продукции</w:t>
            </w:r>
          </w:p>
        </w:tc>
      </w:tr>
      <w:tr w:rsidR="00D46EBB" w:rsidRPr="000F3F92" w:rsidTr="00837E80">
        <w:tc>
          <w:tcPr>
            <w:tcW w:w="1384" w:type="dxa"/>
            <w:vMerge/>
            <w:tcBorders>
              <w:bottom w:val="nil"/>
            </w:tcBorders>
          </w:tcPr>
          <w:p w:rsidR="00D46EBB" w:rsidRPr="000F3F92" w:rsidRDefault="00D46EBB" w:rsidP="001725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46EBB" w:rsidRPr="000F3F92" w:rsidRDefault="00C90942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46EBB" w:rsidRPr="000F3F92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6121</w:t>
              </w:r>
            </w:hyperlink>
          </w:p>
        </w:tc>
        <w:tc>
          <w:tcPr>
            <w:tcW w:w="2464" w:type="dxa"/>
            <w:tcBorders>
              <w:bottom w:val="nil"/>
            </w:tcBorders>
          </w:tcPr>
          <w:p w:rsidR="00D46EBB" w:rsidRPr="000F3F92" w:rsidRDefault="00D46EBB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Работники (фермы) по производству молочной и животноводческой продукции</w:t>
            </w:r>
          </w:p>
        </w:tc>
        <w:tc>
          <w:tcPr>
            <w:tcW w:w="1364" w:type="dxa"/>
            <w:tcBorders>
              <w:bottom w:val="nil"/>
            </w:tcBorders>
          </w:tcPr>
          <w:p w:rsidR="00D46EBB" w:rsidRPr="000F3F92" w:rsidRDefault="00D46EBB" w:rsidP="001725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D46EBB" w:rsidRPr="000F3F92" w:rsidRDefault="00D46EBB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</w:tc>
        <w:tc>
          <w:tcPr>
            <w:tcW w:w="2092" w:type="dxa"/>
            <w:tcBorders>
              <w:bottom w:val="nil"/>
            </w:tcBorders>
          </w:tcPr>
          <w:p w:rsidR="00D46EBB" w:rsidRPr="000F3F92" w:rsidRDefault="00D46EBB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Ветеринарные фельдшеры</w:t>
            </w:r>
          </w:p>
        </w:tc>
      </w:tr>
      <w:tr w:rsidR="00837E80" w:rsidRPr="000F3F92" w:rsidTr="00837E80"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</w:tcPr>
          <w:p w:rsidR="00837E80" w:rsidRPr="000F3F92" w:rsidRDefault="00837E80" w:rsidP="00837E80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Продолжение таблицы</w:t>
            </w:r>
          </w:p>
        </w:tc>
      </w:tr>
      <w:tr w:rsidR="00D46EBB" w:rsidRPr="000F3F92" w:rsidTr="004A34B2">
        <w:tc>
          <w:tcPr>
            <w:tcW w:w="1384" w:type="dxa"/>
            <w:vMerge w:val="restart"/>
          </w:tcPr>
          <w:p w:rsidR="00D46EBB" w:rsidRPr="000F3F92" w:rsidRDefault="00C90942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46EBB" w:rsidRPr="000F3F92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ЕТКС</w:t>
              </w:r>
            </w:hyperlink>
          </w:p>
        </w:tc>
        <w:tc>
          <w:tcPr>
            <w:tcW w:w="992" w:type="dxa"/>
          </w:tcPr>
          <w:p w:rsidR="00D46EBB" w:rsidRPr="000F3F92" w:rsidRDefault="00C90942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46EBB" w:rsidRPr="000F3F92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§47</w:t>
              </w:r>
            </w:hyperlink>
          </w:p>
        </w:tc>
        <w:tc>
          <w:tcPr>
            <w:tcW w:w="2464" w:type="dxa"/>
          </w:tcPr>
          <w:p w:rsidR="00D46EBB" w:rsidRPr="000F3F92" w:rsidRDefault="00D46EBB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Оператор по искусственному осеменению животных и птицы  4-го разряда</w:t>
            </w:r>
          </w:p>
        </w:tc>
        <w:tc>
          <w:tcPr>
            <w:tcW w:w="1364" w:type="dxa"/>
          </w:tcPr>
          <w:p w:rsidR="00D46EBB" w:rsidRPr="000F3F92" w:rsidRDefault="00D46EBB" w:rsidP="001725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ЕКТС</w:t>
            </w:r>
          </w:p>
        </w:tc>
        <w:tc>
          <w:tcPr>
            <w:tcW w:w="1275" w:type="dxa"/>
          </w:tcPr>
          <w:p w:rsidR="00D46EBB" w:rsidRPr="000F3F92" w:rsidRDefault="00C90942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46EBB" w:rsidRPr="000F3F92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§48</w:t>
              </w:r>
            </w:hyperlink>
          </w:p>
        </w:tc>
        <w:tc>
          <w:tcPr>
            <w:tcW w:w="2092" w:type="dxa"/>
          </w:tcPr>
          <w:p w:rsidR="00D46EBB" w:rsidRPr="000F3F92" w:rsidRDefault="00D46EBB" w:rsidP="001725A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по искусственному осеменению животных и птицы 6-го разряда</w:t>
            </w:r>
          </w:p>
        </w:tc>
      </w:tr>
      <w:tr w:rsidR="00D46EBB" w:rsidRPr="000F3F92" w:rsidTr="004A34B2">
        <w:tc>
          <w:tcPr>
            <w:tcW w:w="1384" w:type="dxa"/>
            <w:vMerge/>
          </w:tcPr>
          <w:p w:rsidR="00D46EBB" w:rsidRPr="000F3F92" w:rsidRDefault="00D46EBB" w:rsidP="001725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6EBB" w:rsidRPr="000F3F92" w:rsidRDefault="00C90942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46EBB" w:rsidRPr="000F3F92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§48</w:t>
              </w:r>
            </w:hyperlink>
          </w:p>
        </w:tc>
        <w:tc>
          <w:tcPr>
            <w:tcW w:w="2464" w:type="dxa"/>
          </w:tcPr>
          <w:p w:rsidR="00D46EBB" w:rsidRPr="000F3F92" w:rsidRDefault="00D46EBB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Оператор по искусственному осеменению животных и птицы  6-го разряда</w:t>
            </w:r>
          </w:p>
        </w:tc>
        <w:tc>
          <w:tcPr>
            <w:tcW w:w="1364" w:type="dxa"/>
          </w:tcPr>
          <w:p w:rsidR="00D46EBB" w:rsidRPr="000F3F92" w:rsidRDefault="00D46EBB" w:rsidP="001725AE">
            <w:pPr>
              <w:pStyle w:val="1"/>
              <w:shd w:val="clear" w:color="auto" w:fill="FFFFFF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22272F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b w:val="0"/>
                <w:color w:val="22272F"/>
                <w:sz w:val="24"/>
                <w:szCs w:val="24"/>
              </w:rPr>
              <w:t>ОКПДТР</w:t>
            </w:r>
          </w:p>
          <w:p w:rsidR="00D46EBB" w:rsidRPr="000F3F92" w:rsidRDefault="00D46EBB" w:rsidP="001725AE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6EBB" w:rsidRPr="000F3F92" w:rsidRDefault="00D46EBB" w:rsidP="001725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15830</w:t>
            </w:r>
          </w:p>
        </w:tc>
        <w:tc>
          <w:tcPr>
            <w:tcW w:w="2092" w:type="dxa"/>
          </w:tcPr>
          <w:p w:rsidR="00D46EBB" w:rsidRPr="000F3F92" w:rsidRDefault="00D46EBB" w:rsidP="001725A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по искусственному осеменению животных и птицы</w:t>
            </w:r>
          </w:p>
        </w:tc>
      </w:tr>
      <w:tr w:rsidR="00D46EBB" w:rsidRPr="000F3F92" w:rsidTr="004A34B2">
        <w:tc>
          <w:tcPr>
            <w:tcW w:w="1384" w:type="dxa"/>
          </w:tcPr>
          <w:p w:rsidR="00D46EBB" w:rsidRPr="000F3F92" w:rsidRDefault="00C90942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46EBB" w:rsidRPr="000F3F92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ОКНПО</w:t>
              </w:r>
            </w:hyperlink>
            <w:r w:rsidR="00D46EBB" w:rsidRPr="000F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46EBB" w:rsidRPr="000F3F92" w:rsidRDefault="00D46EBB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400501</w:t>
            </w:r>
          </w:p>
        </w:tc>
        <w:tc>
          <w:tcPr>
            <w:tcW w:w="2464" w:type="dxa"/>
          </w:tcPr>
          <w:p w:rsidR="00D46EBB" w:rsidRPr="000F3F92" w:rsidRDefault="00D46EBB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1364" w:type="dxa"/>
          </w:tcPr>
          <w:p w:rsidR="00D46EBB" w:rsidRPr="000F3F92" w:rsidRDefault="00D46EBB" w:rsidP="00172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46EBB" w:rsidRPr="000F3F92" w:rsidRDefault="00D46EBB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D46EBB" w:rsidRPr="000F3F92" w:rsidRDefault="00D46EBB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6EBB" w:rsidRPr="000F3F92" w:rsidTr="004A34B2">
        <w:tc>
          <w:tcPr>
            <w:tcW w:w="1384" w:type="dxa"/>
          </w:tcPr>
          <w:p w:rsidR="00D46EBB" w:rsidRPr="000F3F92" w:rsidRDefault="00C90942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46EBB" w:rsidRPr="000F3F92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ОКСО</w:t>
              </w:r>
            </w:hyperlink>
            <w:r w:rsidR="00D46EBB" w:rsidRPr="000F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46EBB" w:rsidRPr="000F3F92" w:rsidRDefault="00C90942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46EBB" w:rsidRPr="000F3F92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111201</w:t>
              </w:r>
            </w:hyperlink>
          </w:p>
        </w:tc>
        <w:tc>
          <w:tcPr>
            <w:tcW w:w="2464" w:type="dxa"/>
          </w:tcPr>
          <w:p w:rsidR="00D46EBB" w:rsidRPr="000F3F92" w:rsidRDefault="00D46EBB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Старший ветеринарный фельдшер</w:t>
            </w:r>
          </w:p>
        </w:tc>
        <w:tc>
          <w:tcPr>
            <w:tcW w:w="1364" w:type="dxa"/>
          </w:tcPr>
          <w:p w:rsidR="00D46EBB" w:rsidRPr="000F3F92" w:rsidRDefault="00C90942" w:rsidP="00172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1725AE" w:rsidRPr="000F3F92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1275" w:type="dxa"/>
          </w:tcPr>
          <w:p w:rsidR="00D46EBB" w:rsidRPr="000F3F92" w:rsidRDefault="004A34B2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4.36.01.01</w:t>
            </w:r>
          </w:p>
        </w:tc>
        <w:tc>
          <w:tcPr>
            <w:tcW w:w="2092" w:type="dxa"/>
          </w:tcPr>
          <w:p w:rsidR="00D46EBB" w:rsidRPr="000F3F92" w:rsidRDefault="004A34B2" w:rsidP="00172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Младший ветеринарный фельдшер</w:t>
            </w:r>
          </w:p>
        </w:tc>
      </w:tr>
    </w:tbl>
    <w:p w:rsidR="00D46EBB" w:rsidRPr="000F3F92" w:rsidRDefault="00D46EBB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4B2" w:rsidRPr="000F3F92" w:rsidRDefault="004A34B2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F92">
        <w:rPr>
          <w:rFonts w:ascii="Times New Roman" w:hAnsi="Times New Roman" w:cs="Times New Roman"/>
          <w:color w:val="000000"/>
          <w:sz w:val="24"/>
          <w:szCs w:val="24"/>
        </w:rPr>
        <w:t xml:space="preserve">Общероссийский классификатор специальностей по образованию (ОКСО) ОК 009-2003, в соответствие с которым приведена дополнительная характеристика, утрачивает силу с 01.07.2017 (Приказ Росстата № 2007-ст от 08.12.2016). В актуализированном профессиональном стандарте информация о дополнительной характеристике приведена </w:t>
      </w:r>
      <w:r w:rsidR="001725AE" w:rsidRPr="000F3F92">
        <w:rPr>
          <w:rFonts w:ascii="Times New Roman" w:hAnsi="Times New Roman" w:cs="Times New Roman"/>
          <w:color w:val="000000"/>
          <w:sz w:val="24"/>
          <w:szCs w:val="24"/>
        </w:rPr>
        <w:t>в соответствие с вновь вводимым Общероссийским классификатором специальностей по образованию</w:t>
      </w:r>
      <w:r w:rsidRPr="000F3F92">
        <w:rPr>
          <w:rFonts w:ascii="Times New Roman" w:hAnsi="Times New Roman" w:cs="Times New Roman"/>
          <w:color w:val="000000"/>
          <w:sz w:val="24"/>
          <w:szCs w:val="24"/>
        </w:rPr>
        <w:t xml:space="preserve"> ОК 009-2016</w:t>
      </w:r>
      <w:r w:rsidR="001725AE" w:rsidRPr="000F3F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34B2" w:rsidRPr="000F3F92" w:rsidRDefault="004A34B2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7A19" w:rsidRPr="000F3F92" w:rsidRDefault="001711E7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>1.2. Описание обобщенных трудовых функций, входящих в вид</w:t>
      </w:r>
    </w:p>
    <w:p w:rsidR="00117A19" w:rsidRPr="000F3F92" w:rsidRDefault="00117A19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 xml:space="preserve">       </w:t>
      </w:r>
      <w:r w:rsidR="001711E7" w:rsidRPr="000F3F92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деятельности, и обоснование их отнесения </w:t>
      </w:r>
    </w:p>
    <w:p w:rsidR="001648DA" w:rsidRPr="000F3F92" w:rsidRDefault="00117A19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 xml:space="preserve">       </w:t>
      </w:r>
      <w:r w:rsidR="001711E7" w:rsidRPr="000F3F92">
        <w:rPr>
          <w:rFonts w:ascii="Times New Roman" w:hAnsi="Times New Roman" w:cs="Times New Roman"/>
          <w:sz w:val="24"/>
          <w:szCs w:val="24"/>
        </w:rPr>
        <w:t xml:space="preserve">к конкретным уровням квалификации   </w:t>
      </w:r>
    </w:p>
    <w:p w:rsidR="001648DA" w:rsidRPr="000F3F92" w:rsidRDefault="001648DA" w:rsidP="00172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A19" w:rsidRPr="000F3F92" w:rsidRDefault="00117A19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>В рамках проекта профессионального стандарта (актуализированного) «</w:t>
      </w:r>
      <w:r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 по искусственному осеменению»</w:t>
      </w:r>
      <w:r w:rsidRPr="000F3F92">
        <w:rPr>
          <w:rFonts w:ascii="Times New Roman" w:hAnsi="Times New Roman" w:cs="Times New Roman"/>
          <w:sz w:val="24"/>
          <w:szCs w:val="24"/>
        </w:rPr>
        <w:t xml:space="preserve"> выделены две обобщенные трудовые функции </w:t>
      </w:r>
      <w:r w:rsidR="00B40C47" w:rsidRPr="000F3F92">
        <w:rPr>
          <w:rFonts w:ascii="Times New Roman" w:hAnsi="Times New Roman" w:cs="Times New Roman"/>
          <w:sz w:val="24"/>
          <w:szCs w:val="24"/>
        </w:rPr>
        <w:t xml:space="preserve">(табл. </w:t>
      </w:r>
      <w:r w:rsidR="004176B9" w:rsidRPr="000F3F92">
        <w:rPr>
          <w:rFonts w:ascii="Times New Roman" w:hAnsi="Times New Roman" w:cs="Times New Roman"/>
          <w:sz w:val="24"/>
          <w:szCs w:val="24"/>
        </w:rPr>
        <w:t>9</w:t>
      </w:r>
      <w:r w:rsidR="00B40C47" w:rsidRPr="000F3F92">
        <w:rPr>
          <w:rFonts w:ascii="Times New Roman" w:hAnsi="Times New Roman" w:cs="Times New Roman"/>
          <w:sz w:val="24"/>
          <w:szCs w:val="24"/>
        </w:rPr>
        <w:t>).</w:t>
      </w:r>
    </w:p>
    <w:p w:rsidR="00B40C47" w:rsidRPr="000F3F92" w:rsidRDefault="00B40C47" w:rsidP="001725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7A19" w:rsidRPr="000F3F92" w:rsidRDefault="00B40C47" w:rsidP="001725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4176B9" w:rsidRPr="000F3F92">
        <w:rPr>
          <w:rFonts w:ascii="Times New Roman" w:hAnsi="Times New Roman" w:cs="Times New Roman"/>
          <w:sz w:val="24"/>
          <w:szCs w:val="24"/>
        </w:rPr>
        <w:t>9</w:t>
      </w:r>
      <w:r w:rsidRPr="000F3F92">
        <w:rPr>
          <w:rFonts w:ascii="Times New Roman" w:hAnsi="Times New Roman" w:cs="Times New Roman"/>
          <w:sz w:val="24"/>
          <w:szCs w:val="24"/>
        </w:rPr>
        <w:t xml:space="preserve"> – Обобщенные трудовые функции и соответствующие им уровни квалификации</w:t>
      </w:r>
    </w:p>
    <w:tbl>
      <w:tblPr>
        <w:tblStyle w:val="a3"/>
        <w:tblW w:w="0" w:type="auto"/>
        <w:tblLook w:val="04A0"/>
      </w:tblPr>
      <w:tblGrid>
        <w:gridCol w:w="675"/>
        <w:gridCol w:w="6237"/>
        <w:gridCol w:w="2659"/>
      </w:tblGrid>
      <w:tr w:rsidR="00B40C47" w:rsidRPr="000F3F92" w:rsidTr="00B40C47">
        <w:tc>
          <w:tcPr>
            <w:tcW w:w="675" w:type="dxa"/>
          </w:tcPr>
          <w:p w:rsidR="00B40C47" w:rsidRPr="000F3F92" w:rsidRDefault="00B40C47" w:rsidP="0017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6237" w:type="dxa"/>
          </w:tcPr>
          <w:p w:rsidR="00B40C47" w:rsidRPr="000F3F92" w:rsidRDefault="00B40C47" w:rsidP="0017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Наименование обобщенной трудовой функции</w:t>
            </w:r>
          </w:p>
        </w:tc>
        <w:tc>
          <w:tcPr>
            <w:tcW w:w="2659" w:type="dxa"/>
          </w:tcPr>
          <w:p w:rsidR="00B40C47" w:rsidRPr="000F3F92" w:rsidRDefault="00B40C47" w:rsidP="0017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</w:tr>
      <w:tr w:rsidR="00B40C47" w:rsidRPr="000F3F92" w:rsidTr="00B40C47">
        <w:tc>
          <w:tcPr>
            <w:tcW w:w="675" w:type="dxa"/>
          </w:tcPr>
          <w:p w:rsidR="00B40C47" w:rsidRPr="000F3F92" w:rsidRDefault="00B40C47" w:rsidP="0017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</w:tcPr>
          <w:p w:rsidR="00B40C47" w:rsidRPr="000F3F92" w:rsidRDefault="00B40C47" w:rsidP="0017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работ при искусственном осеменении животных и птиц</w:t>
            </w:r>
            <w:r w:rsidR="00FF0346" w:rsidRPr="000F3F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659" w:type="dxa"/>
          </w:tcPr>
          <w:p w:rsidR="00B40C47" w:rsidRPr="000F3F92" w:rsidRDefault="00B40C47" w:rsidP="0017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0C47" w:rsidRPr="000F3F92" w:rsidTr="00B40C47">
        <w:tc>
          <w:tcPr>
            <w:tcW w:w="675" w:type="dxa"/>
          </w:tcPr>
          <w:p w:rsidR="00B40C47" w:rsidRPr="000F3F92" w:rsidRDefault="00B40C47" w:rsidP="0017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6237" w:type="dxa"/>
          </w:tcPr>
          <w:p w:rsidR="00B40C47" w:rsidRPr="000F3F92" w:rsidRDefault="00B40C47" w:rsidP="0017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Проведение искусственного осеменения животных и птиц</w:t>
            </w:r>
            <w:r w:rsidR="00FF0346" w:rsidRPr="000F3F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659" w:type="dxa"/>
          </w:tcPr>
          <w:p w:rsidR="00B40C47" w:rsidRPr="000F3F92" w:rsidRDefault="00B40C47" w:rsidP="0017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17A19" w:rsidRPr="000F3F92" w:rsidRDefault="00117A19" w:rsidP="00172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C47" w:rsidRPr="000F3F92" w:rsidRDefault="00B40C47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 xml:space="preserve">Обобщенная трудовая функция «Выполнение вспомогательных работ при искусственном </w:t>
      </w:r>
      <w:r w:rsidR="00FF0346" w:rsidRPr="000F3F92">
        <w:rPr>
          <w:rFonts w:ascii="Times New Roman" w:hAnsi="Times New Roman" w:cs="Times New Roman"/>
          <w:sz w:val="24"/>
          <w:szCs w:val="24"/>
        </w:rPr>
        <w:t>осеменении</w:t>
      </w:r>
      <w:r w:rsidRPr="000F3F92">
        <w:rPr>
          <w:rFonts w:ascii="Times New Roman" w:hAnsi="Times New Roman" w:cs="Times New Roman"/>
          <w:sz w:val="24"/>
          <w:szCs w:val="24"/>
        </w:rPr>
        <w:t xml:space="preserve"> животных и п</w:t>
      </w:r>
      <w:r w:rsidR="00FF0346" w:rsidRPr="000F3F92">
        <w:rPr>
          <w:rFonts w:ascii="Times New Roman" w:hAnsi="Times New Roman" w:cs="Times New Roman"/>
          <w:sz w:val="24"/>
          <w:szCs w:val="24"/>
        </w:rPr>
        <w:t>тицы» предусматривает деятельность по реш</w:t>
      </w:r>
      <w:r w:rsidR="00623010" w:rsidRPr="000F3F92">
        <w:rPr>
          <w:rFonts w:ascii="Times New Roman" w:hAnsi="Times New Roman" w:cs="Times New Roman"/>
          <w:sz w:val="24"/>
          <w:szCs w:val="24"/>
        </w:rPr>
        <w:t xml:space="preserve">ению типовых практических задач </w:t>
      </w:r>
      <w:r w:rsidR="00FF0346" w:rsidRPr="000F3F92">
        <w:rPr>
          <w:rFonts w:ascii="Times New Roman" w:hAnsi="Times New Roman" w:cs="Times New Roman"/>
          <w:sz w:val="24"/>
          <w:szCs w:val="24"/>
        </w:rPr>
        <w:t xml:space="preserve">под руководством рабочего более высокой квалификации </w:t>
      </w:r>
      <w:r w:rsidR="00ED54CA" w:rsidRPr="000F3F92">
        <w:rPr>
          <w:rFonts w:ascii="Times New Roman" w:hAnsi="Times New Roman" w:cs="Times New Roman"/>
          <w:sz w:val="24"/>
          <w:szCs w:val="24"/>
        </w:rPr>
        <w:t xml:space="preserve">или специалиста </w:t>
      </w:r>
      <w:r w:rsidR="00FF0346" w:rsidRPr="000F3F92">
        <w:rPr>
          <w:rFonts w:ascii="Times New Roman" w:hAnsi="Times New Roman" w:cs="Times New Roman"/>
          <w:sz w:val="24"/>
          <w:szCs w:val="24"/>
        </w:rPr>
        <w:t>и индивидуальную ответственность за выполненную работу. Данный вид деятельности соответствует 3-му уровню квалификации.</w:t>
      </w:r>
    </w:p>
    <w:p w:rsidR="00211DB7" w:rsidRPr="000F3F92" w:rsidRDefault="00FF0346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>Обобщенная трудовая функция «проведение искусственного осеменения</w:t>
      </w:r>
      <w:r w:rsidR="00ED54CA" w:rsidRPr="000F3F92">
        <w:rPr>
          <w:rFonts w:ascii="Times New Roman" w:hAnsi="Times New Roman" w:cs="Times New Roman"/>
          <w:sz w:val="24"/>
          <w:szCs w:val="24"/>
        </w:rPr>
        <w:t xml:space="preserve"> животных и птицы</w:t>
      </w:r>
      <w:r w:rsidRPr="000F3F92">
        <w:rPr>
          <w:rFonts w:ascii="Times New Roman" w:hAnsi="Times New Roman" w:cs="Times New Roman"/>
          <w:sz w:val="24"/>
          <w:szCs w:val="24"/>
        </w:rPr>
        <w:t xml:space="preserve">» </w:t>
      </w:r>
      <w:r w:rsidR="00ED54CA" w:rsidRPr="000F3F92">
        <w:rPr>
          <w:rFonts w:ascii="Times New Roman" w:hAnsi="Times New Roman" w:cs="Times New Roman"/>
          <w:sz w:val="24"/>
          <w:szCs w:val="24"/>
        </w:rPr>
        <w:t xml:space="preserve">предполагает решение различных типов практических задач в области оценки состояния животных и птицы, определения </w:t>
      </w:r>
      <w:r w:rsidR="00211DB7" w:rsidRPr="000F3F92">
        <w:rPr>
          <w:rFonts w:ascii="Times New Roman" w:hAnsi="Times New Roman" w:cs="Times New Roman"/>
          <w:sz w:val="24"/>
          <w:szCs w:val="24"/>
        </w:rPr>
        <w:t xml:space="preserve">оптимальных </w:t>
      </w:r>
      <w:r w:rsidR="00ED54CA" w:rsidRPr="000F3F92">
        <w:rPr>
          <w:rFonts w:ascii="Times New Roman" w:hAnsi="Times New Roman" w:cs="Times New Roman"/>
          <w:sz w:val="24"/>
          <w:szCs w:val="24"/>
        </w:rPr>
        <w:t>сроков и способов искусственного оплодотворения</w:t>
      </w:r>
      <w:r w:rsidR="00211DB7" w:rsidRPr="000F3F92">
        <w:rPr>
          <w:rFonts w:ascii="Times New Roman" w:hAnsi="Times New Roman" w:cs="Times New Roman"/>
          <w:sz w:val="24"/>
          <w:szCs w:val="24"/>
        </w:rPr>
        <w:t>, выбора медикаментозных препаратов для стимуляции половой охоты</w:t>
      </w:r>
      <w:r w:rsidR="00ED54CA" w:rsidRPr="000F3F92">
        <w:rPr>
          <w:rFonts w:ascii="Times New Roman" w:hAnsi="Times New Roman" w:cs="Times New Roman"/>
          <w:sz w:val="24"/>
          <w:szCs w:val="24"/>
        </w:rPr>
        <w:t xml:space="preserve"> и т.д.</w:t>
      </w:r>
      <w:r w:rsidR="00211DB7" w:rsidRPr="000F3F92">
        <w:rPr>
          <w:rFonts w:ascii="Times New Roman" w:hAnsi="Times New Roman" w:cs="Times New Roman"/>
          <w:sz w:val="24"/>
          <w:szCs w:val="24"/>
        </w:rPr>
        <w:t>;</w:t>
      </w:r>
      <w:r w:rsidR="00ED54CA" w:rsidRPr="000F3F92">
        <w:rPr>
          <w:rFonts w:ascii="Times New Roman" w:hAnsi="Times New Roman" w:cs="Times New Roman"/>
          <w:sz w:val="24"/>
          <w:szCs w:val="24"/>
        </w:rPr>
        <w:t xml:space="preserve"> проявление самостоятельности при выборе решения в конкретных условиях. Деятельность осуществляется под руководством специалиста</w:t>
      </w:r>
      <w:r w:rsidR="00211DB7" w:rsidRPr="000F3F92">
        <w:rPr>
          <w:rFonts w:ascii="Times New Roman" w:hAnsi="Times New Roman" w:cs="Times New Roman"/>
          <w:sz w:val="24"/>
          <w:szCs w:val="24"/>
        </w:rPr>
        <w:t>. Ответственность распространяется как на свои действия, и на результаты деятельности рабочих более низкой квалификации (например, оператора по искусственному осеменению 3-его уровня), участвующих в технологическом процессе. Данный вид деятельности соответствует 4-му уровню квалификации.</w:t>
      </w:r>
    </w:p>
    <w:p w:rsidR="00FF0346" w:rsidRPr="000F3F92" w:rsidRDefault="00ED54CA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DB7" w:rsidRPr="000F3F92" w:rsidRDefault="00211DB7" w:rsidP="001725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 xml:space="preserve">1.3. Описание состава трудовых функций и обоснование их отнесения </w:t>
      </w:r>
    </w:p>
    <w:p w:rsidR="00B40C47" w:rsidRPr="000F3F92" w:rsidRDefault="00211DB7" w:rsidP="001725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 xml:space="preserve">       к конкретным уровням (подуровням) квалификации</w:t>
      </w:r>
    </w:p>
    <w:p w:rsidR="00211DB7" w:rsidRPr="000F3F92" w:rsidRDefault="00211DB7" w:rsidP="001725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1DB7" w:rsidRPr="000F3F92" w:rsidRDefault="00211DB7" w:rsidP="001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3F92">
        <w:rPr>
          <w:rFonts w:ascii="Times New Roman" w:hAnsi="Times New Roman" w:cs="Times New Roman"/>
          <w:sz w:val="24"/>
          <w:szCs w:val="24"/>
        </w:rPr>
        <w:t>Трудовые функции, выделенные в проекте профессионального стандарта (актуализированного) «</w:t>
      </w:r>
      <w:r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 по искусственному осеменению»</w:t>
      </w:r>
      <w:r w:rsidR="007706A3"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соответствующие им уровни квалификации представлены в таблице 8.</w:t>
      </w:r>
    </w:p>
    <w:p w:rsidR="007706A3" w:rsidRPr="000F3F92" w:rsidRDefault="007706A3" w:rsidP="001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06A3" w:rsidRPr="000F3F92" w:rsidRDefault="007706A3" w:rsidP="00172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</w:t>
      </w:r>
      <w:r w:rsidR="004176B9"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0F3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Трудовые функции и соответствующие им уровни квалификации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33"/>
        <w:gridCol w:w="1415"/>
        <w:gridCol w:w="2023"/>
      </w:tblGrid>
      <w:tr w:rsidR="007706A3" w:rsidRPr="000F3F92" w:rsidTr="00F57F9A">
        <w:trPr>
          <w:jc w:val="center"/>
        </w:trPr>
        <w:tc>
          <w:tcPr>
            <w:tcW w:w="6133" w:type="dxa"/>
            <w:vAlign w:val="center"/>
          </w:tcPr>
          <w:p w:rsidR="007706A3" w:rsidRPr="000F3F92" w:rsidRDefault="007706A3" w:rsidP="00172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5" w:type="dxa"/>
            <w:vAlign w:val="center"/>
          </w:tcPr>
          <w:p w:rsidR="007706A3" w:rsidRPr="000F3F92" w:rsidRDefault="007706A3" w:rsidP="00172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023" w:type="dxa"/>
            <w:vAlign w:val="center"/>
          </w:tcPr>
          <w:p w:rsidR="007706A3" w:rsidRPr="000F3F92" w:rsidRDefault="007706A3" w:rsidP="00172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7706A3" w:rsidRPr="000F3F92" w:rsidTr="00F57F9A">
        <w:trPr>
          <w:jc w:val="center"/>
        </w:trPr>
        <w:tc>
          <w:tcPr>
            <w:tcW w:w="6133" w:type="dxa"/>
          </w:tcPr>
          <w:p w:rsidR="007706A3" w:rsidRPr="000F3F92" w:rsidRDefault="007706A3" w:rsidP="001725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безопасных ветеринарно-санитарных условий на пункте искусственного осеменения</w:t>
            </w:r>
          </w:p>
        </w:tc>
        <w:tc>
          <w:tcPr>
            <w:tcW w:w="1415" w:type="dxa"/>
          </w:tcPr>
          <w:p w:rsidR="007706A3" w:rsidRPr="000F3F92" w:rsidRDefault="007706A3" w:rsidP="00172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A/01.3</w:t>
            </w:r>
          </w:p>
        </w:tc>
        <w:tc>
          <w:tcPr>
            <w:tcW w:w="2023" w:type="dxa"/>
          </w:tcPr>
          <w:p w:rsidR="007706A3" w:rsidRPr="000F3F92" w:rsidRDefault="007706A3" w:rsidP="00172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6A3" w:rsidRPr="000F3F92" w:rsidTr="00F57F9A">
        <w:trPr>
          <w:jc w:val="center"/>
        </w:trPr>
        <w:tc>
          <w:tcPr>
            <w:tcW w:w="6133" w:type="dxa"/>
          </w:tcPr>
          <w:p w:rsidR="007706A3" w:rsidRPr="000F3F92" w:rsidRDefault="007706A3" w:rsidP="001725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материалов, оборудования и инструментов к проведению искусственного осеменения животных и птиц</w:t>
            </w:r>
          </w:p>
        </w:tc>
        <w:tc>
          <w:tcPr>
            <w:tcW w:w="1415" w:type="dxa"/>
          </w:tcPr>
          <w:p w:rsidR="007706A3" w:rsidRPr="000F3F92" w:rsidRDefault="007706A3" w:rsidP="00172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A/02.3</w:t>
            </w:r>
          </w:p>
        </w:tc>
        <w:tc>
          <w:tcPr>
            <w:tcW w:w="2023" w:type="dxa"/>
          </w:tcPr>
          <w:p w:rsidR="007706A3" w:rsidRPr="000F3F92" w:rsidRDefault="007706A3" w:rsidP="00172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6A3" w:rsidRPr="000F3F92" w:rsidTr="00F57F9A">
        <w:trPr>
          <w:jc w:val="center"/>
        </w:trPr>
        <w:tc>
          <w:tcPr>
            <w:tcW w:w="6133" w:type="dxa"/>
          </w:tcPr>
          <w:p w:rsidR="007706A3" w:rsidRPr="000F3F92" w:rsidRDefault="007706A3" w:rsidP="001725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 животных и птиц перед искусственным осеменением</w:t>
            </w:r>
          </w:p>
        </w:tc>
        <w:tc>
          <w:tcPr>
            <w:tcW w:w="1415" w:type="dxa"/>
          </w:tcPr>
          <w:p w:rsidR="007706A3" w:rsidRPr="000F3F92" w:rsidRDefault="007706A3" w:rsidP="00172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A/03.3</w:t>
            </w:r>
          </w:p>
        </w:tc>
        <w:tc>
          <w:tcPr>
            <w:tcW w:w="2023" w:type="dxa"/>
          </w:tcPr>
          <w:p w:rsidR="007706A3" w:rsidRPr="000F3F92" w:rsidRDefault="007706A3" w:rsidP="00172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6A3" w:rsidRPr="000F3F92" w:rsidTr="00F57F9A">
        <w:trPr>
          <w:jc w:val="center"/>
        </w:trPr>
        <w:tc>
          <w:tcPr>
            <w:tcW w:w="6133" w:type="dxa"/>
          </w:tcPr>
          <w:p w:rsidR="007706A3" w:rsidRPr="000F3F92" w:rsidRDefault="007706A3" w:rsidP="001725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пункта искусственного осеменения </w:t>
            </w:r>
          </w:p>
        </w:tc>
        <w:tc>
          <w:tcPr>
            <w:tcW w:w="1415" w:type="dxa"/>
          </w:tcPr>
          <w:p w:rsidR="007706A3" w:rsidRPr="000F3F92" w:rsidRDefault="007706A3" w:rsidP="00172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B/01.4</w:t>
            </w:r>
          </w:p>
        </w:tc>
        <w:tc>
          <w:tcPr>
            <w:tcW w:w="2023" w:type="dxa"/>
          </w:tcPr>
          <w:p w:rsidR="007706A3" w:rsidRPr="000F3F92" w:rsidRDefault="007706A3" w:rsidP="00172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6A3" w:rsidRPr="000F3F92" w:rsidTr="00F57F9A">
        <w:trPr>
          <w:jc w:val="center"/>
        </w:trPr>
        <w:tc>
          <w:tcPr>
            <w:tcW w:w="6133" w:type="dxa"/>
          </w:tcPr>
          <w:p w:rsidR="007706A3" w:rsidRPr="000F3F92" w:rsidRDefault="007706A3" w:rsidP="001725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Выявление животных в состоянии половой охоты</w:t>
            </w:r>
          </w:p>
        </w:tc>
        <w:tc>
          <w:tcPr>
            <w:tcW w:w="1415" w:type="dxa"/>
          </w:tcPr>
          <w:p w:rsidR="007706A3" w:rsidRPr="000F3F92" w:rsidRDefault="007706A3" w:rsidP="00172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B/02.4</w:t>
            </w:r>
          </w:p>
        </w:tc>
        <w:tc>
          <w:tcPr>
            <w:tcW w:w="2023" w:type="dxa"/>
          </w:tcPr>
          <w:p w:rsidR="007706A3" w:rsidRPr="000F3F92" w:rsidRDefault="007706A3" w:rsidP="00172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6A3" w:rsidRPr="000F3F92" w:rsidTr="00F57F9A">
        <w:trPr>
          <w:jc w:val="center"/>
        </w:trPr>
        <w:tc>
          <w:tcPr>
            <w:tcW w:w="6133" w:type="dxa"/>
          </w:tcPr>
          <w:p w:rsidR="007706A3" w:rsidRPr="000F3F92" w:rsidRDefault="007706A3" w:rsidP="001725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Диагностическое исследование животных и птиц при подготовке к проведению искусственного осеменения</w:t>
            </w:r>
          </w:p>
        </w:tc>
        <w:tc>
          <w:tcPr>
            <w:tcW w:w="1415" w:type="dxa"/>
          </w:tcPr>
          <w:p w:rsidR="007706A3" w:rsidRPr="000F3F92" w:rsidRDefault="007706A3" w:rsidP="00172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B/03.4</w:t>
            </w:r>
          </w:p>
        </w:tc>
        <w:tc>
          <w:tcPr>
            <w:tcW w:w="2023" w:type="dxa"/>
          </w:tcPr>
          <w:p w:rsidR="007706A3" w:rsidRPr="000F3F92" w:rsidRDefault="007706A3" w:rsidP="00172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6A3" w:rsidRPr="000F3F92" w:rsidTr="00F57F9A">
        <w:trPr>
          <w:jc w:val="center"/>
        </w:trPr>
        <w:tc>
          <w:tcPr>
            <w:tcW w:w="6133" w:type="dxa"/>
          </w:tcPr>
          <w:p w:rsidR="007706A3" w:rsidRPr="000F3F92" w:rsidRDefault="007706A3" w:rsidP="001725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Медикаментозная подготовка животных и птиц к искусственному осеменению</w:t>
            </w:r>
          </w:p>
        </w:tc>
        <w:tc>
          <w:tcPr>
            <w:tcW w:w="1415" w:type="dxa"/>
          </w:tcPr>
          <w:p w:rsidR="007706A3" w:rsidRPr="000F3F92" w:rsidRDefault="007706A3" w:rsidP="00172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B/04.4</w:t>
            </w:r>
          </w:p>
        </w:tc>
        <w:tc>
          <w:tcPr>
            <w:tcW w:w="2023" w:type="dxa"/>
          </w:tcPr>
          <w:p w:rsidR="007706A3" w:rsidRPr="000F3F92" w:rsidRDefault="007706A3" w:rsidP="00172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6A3" w:rsidRPr="000F3F92" w:rsidTr="00F57F9A">
        <w:trPr>
          <w:jc w:val="center"/>
        </w:trPr>
        <w:tc>
          <w:tcPr>
            <w:tcW w:w="6133" w:type="dxa"/>
          </w:tcPr>
          <w:p w:rsidR="007706A3" w:rsidRPr="000F3F92" w:rsidRDefault="007706A3" w:rsidP="001725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Получение спермы от самцов-производителей, предназначенной для искусственного осеменения</w:t>
            </w:r>
          </w:p>
        </w:tc>
        <w:tc>
          <w:tcPr>
            <w:tcW w:w="1415" w:type="dxa"/>
          </w:tcPr>
          <w:p w:rsidR="007706A3" w:rsidRPr="000F3F92" w:rsidRDefault="007706A3" w:rsidP="00172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B/05.4</w:t>
            </w:r>
          </w:p>
        </w:tc>
        <w:tc>
          <w:tcPr>
            <w:tcW w:w="2023" w:type="dxa"/>
          </w:tcPr>
          <w:p w:rsidR="007706A3" w:rsidRPr="000F3F92" w:rsidRDefault="007706A3" w:rsidP="00172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6A3" w:rsidRPr="000F3F92" w:rsidTr="00F57F9A">
        <w:trPr>
          <w:jc w:val="center"/>
        </w:trPr>
        <w:tc>
          <w:tcPr>
            <w:tcW w:w="6133" w:type="dxa"/>
          </w:tcPr>
          <w:p w:rsidR="007706A3" w:rsidRPr="000F3F92" w:rsidRDefault="007706A3" w:rsidP="001725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Искусственное осеменение животных и птиц</w:t>
            </w:r>
          </w:p>
        </w:tc>
        <w:tc>
          <w:tcPr>
            <w:tcW w:w="1415" w:type="dxa"/>
          </w:tcPr>
          <w:p w:rsidR="007706A3" w:rsidRPr="000F3F92" w:rsidRDefault="007706A3" w:rsidP="00172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B/06.4</w:t>
            </w:r>
          </w:p>
        </w:tc>
        <w:tc>
          <w:tcPr>
            <w:tcW w:w="2023" w:type="dxa"/>
          </w:tcPr>
          <w:p w:rsidR="007706A3" w:rsidRPr="000F3F92" w:rsidRDefault="007706A3" w:rsidP="00172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706A3" w:rsidRPr="000F3F92" w:rsidRDefault="007706A3" w:rsidP="001725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338D" w:rsidRPr="000F3F92" w:rsidRDefault="007706A3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 xml:space="preserve">Трудовые функции оператора по искусственному осеменению </w:t>
      </w:r>
      <w:r w:rsidR="007A4223" w:rsidRPr="000F3F92">
        <w:rPr>
          <w:rFonts w:ascii="Times New Roman" w:hAnsi="Times New Roman" w:cs="Times New Roman"/>
          <w:sz w:val="24"/>
          <w:szCs w:val="24"/>
        </w:rPr>
        <w:t xml:space="preserve">A/01.3 - A/03.3 </w:t>
      </w:r>
      <w:r w:rsidRPr="000F3F92">
        <w:rPr>
          <w:rFonts w:ascii="Times New Roman" w:hAnsi="Times New Roman" w:cs="Times New Roman"/>
          <w:sz w:val="24"/>
          <w:szCs w:val="24"/>
        </w:rPr>
        <w:t xml:space="preserve">предполагают осуществление деятельности </w:t>
      </w:r>
      <w:r w:rsidR="0007338D" w:rsidRPr="000F3F92">
        <w:rPr>
          <w:rFonts w:ascii="Times New Roman" w:hAnsi="Times New Roman" w:cs="Times New Roman"/>
          <w:sz w:val="24"/>
          <w:szCs w:val="24"/>
        </w:rPr>
        <w:t xml:space="preserve">по созданию и поддержанию безопасных ветеринарно-санитарных условий на пункте искусственного осеменения, </w:t>
      </w:r>
      <w:r w:rsidR="00623010" w:rsidRPr="000F3F92">
        <w:rPr>
          <w:rFonts w:ascii="Times New Roman" w:hAnsi="Times New Roman" w:cs="Times New Roman"/>
          <w:sz w:val="24"/>
          <w:szCs w:val="24"/>
        </w:rPr>
        <w:t xml:space="preserve">по </w:t>
      </w:r>
      <w:r w:rsidR="0007338D" w:rsidRPr="000F3F92">
        <w:rPr>
          <w:rFonts w:ascii="Times New Roman" w:hAnsi="Times New Roman" w:cs="Times New Roman"/>
          <w:sz w:val="24"/>
          <w:szCs w:val="24"/>
        </w:rPr>
        <w:t xml:space="preserve">подготовке материалов, оборудования и инструментов к проведению искусственного осеменения животных и птицы, </w:t>
      </w:r>
      <w:r w:rsidR="00623010" w:rsidRPr="000F3F92">
        <w:rPr>
          <w:rFonts w:ascii="Times New Roman" w:hAnsi="Times New Roman" w:cs="Times New Roman"/>
          <w:sz w:val="24"/>
          <w:szCs w:val="24"/>
        </w:rPr>
        <w:t xml:space="preserve">по </w:t>
      </w:r>
      <w:r w:rsidR="0007338D" w:rsidRPr="000F3F92">
        <w:rPr>
          <w:rFonts w:ascii="Times New Roman" w:hAnsi="Times New Roman" w:cs="Times New Roman"/>
          <w:sz w:val="24"/>
          <w:szCs w:val="24"/>
        </w:rPr>
        <w:t>санитарной обработке животных и птицы перед искусственным осеменением. Для выполнения данных видов деятельности необходимо знать технологические основы производственного процесса, методики решения отдельных видов типовых задач и обладать специальными знаниями</w:t>
      </w:r>
      <w:r w:rsidR="00623010" w:rsidRPr="000F3F92">
        <w:rPr>
          <w:rFonts w:ascii="Times New Roman" w:hAnsi="Times New Roman" w:cs="Times New Roman"/>
          <w:sz w:val="24"/>
          <w:szCs w:val="24"/>
        </w:rPr>
        <w:t xml:space="preserve"> в</w:t>
      </w:r>
      <w:r w:rsidR="0007338D" w:rsidRPr="000F3F92">
        <w:rPr>
          <w:rFonts w:ascii="Times New Roman" w:hAnsi="Times New Roman" w:cs="Times New Roman"/>
          <w:sz w:val="24"/>
          <w:szCs w:val="24"/>
        </w:rPr>
        <w:t xml:space="preserve"> рассматриваемой области. Деятельность осуществляется под руководством рабочего более высоко</w:t>
      </w:r>
      <w:r w:rsidR="00623010" w:rsidRPr="000F3F92">
        <w:rPr>
          <w:rFonts w:ascii="Times New Roman" w:hAnsi="Times New Roman" w:cs="Times New Roman"/>
          <w:sz w:val="24"/>
          <w:szCs w:val="24"/>
        </w:rPr>
        <w:t>го</w:t>
      </w:r>
      <w:r w:rsidR="0007338D" w:rsidRPr="000F3F92">
        <w:rPr>
          <w:rFonts w:ascii="Times New Roman" w:hAnsi="Times New Roman" w:cs="Times New Roman"/>
          <w:sz w:val="24"/>
          <w:szCs w:val="24"/>
        </w:rPr>
        <w:t xml:space="preserve"> уровня квалификации или специалиста с проявлением самостоятельности при решении типовых задач.</w:t>
      </w:r>
      <w:r w:rsidR="00623010" w:rsidRPr="000F3F92">
        <w:rPr>
          <w:rFonts w:ascii="Times New Roman" w:hAnsi="Times New Roman" w:cs="Times New Roman"/>
          <w:sz w:val="24"/>
          <w:szCs w:val="24"/>
        </w:rPr>
        <w:t xml:space="preserve"> Данный вид деятельности относится к 3-му квалификационному уровню.</w:t>
      </w:r>
    </w:p>
    <w:p w:rsidR="00623010" w:rsidRPr="000F3F92" w:rsidRDefault="00623010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 xml:space="preserve">Трудовые функции по оснащению пункта искусственного осеменения, выявления животных в состоянии половой охоты, диагностического исследования и медикаментозной подготовки перед искусственным осеменением, получения спермы от самцов производителей и собственно </w:t>
      </w:r>
      <w:r w:rsidR="00DB1D7D" w:rsidRPr="000F3F92">
        <w:rPr>
          <w:rFonts w:ascii="Times New Roman" w:hAnsi="Times New Roman" w:cs="Times New Roman"/>
          <w:sz w:val="24"/>
          <w:szCs w:val="24"/>
        </w:rPr>
        <w:t xml:space="preserve">проведения искусственного осеменения животных и птицы требуют анализа ситуации и проявления самостоятельности при принятии решений, </w:t>
      </w:r>
      <w:r w:rsidR="002B2143" w:rsidRPr="000F3F92">
        <w:rPr>
          <w:rFonts w:ascii="Times New Roman" w:hAnsi="Times New Roman" w:cs="Times New Roman"/>
          <w:sz w:val="24"/>
          <w:szCs w:val="24"/>
        </w:rPr>
        <w:t xml:space="preserve">понимания технологических и методологических основ принятия решения, специальных знаний. Деятельность предполагает планирование, контроль и коррекцию как свой работы, таки и работы подчиненных. Такой вид деятельности относится к 4-му квалификационному уровню. </w:t>
      </w:r>
    </w:p>
    <w:p w:rsidR="00041D73" w:rsidRPr="000F3F92" w:rsidRDefault="00041D73" w:rsidP="000733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D73" w:rsidRPr="000F3F92" w:rsidRDefault="00041D73" w:rsidP="000733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D73" w:rsidRPr="000F3F92" w:rsidRDefault="00041D73" w:rsidP="000733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F92">
        <w:rPr>
          <w:rFonts w:ascii="Times New Roman" w:hAnsi="Times New Roman" w:cs="Times New Roman"/>
          <w:b/>
          <w:sz w:val="24"/>
          <w:szCs w:val="24"/>
        </w:rPr>
        <w:t>Раздел 2. Основные этапы разработки проекта профессионального</w:t>
      </w:r>
    </w:p>
    <w:p w:rsidR="00041D73" w:rsidRPr="000F3F92" w:rsidRDefault="00041D73" w:rsidP="000733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F9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F0E3C" w:rsidRPr="000F3F92">
        <w:rPr>
          <w:rFonts w:ascii="Times New Roman" w:hAnsi="Times New Roman" w:cs="Times New Roman"/>
          <w:b/>
          <w:sz w:val="24"/>
          <w:szCs w:val="24"/>
        </w:rPr>
        <w:t>с</w:t>
      </w:r>
      <w:r w:rsidRPr="000F3F92">
        <w:rPr>
          <w:rFonts w:ascii="Times New Roman" w:hAnsi="Times New Roman" w:cs="Times New Roman"/>
          <w:b/>
          <w:sz w:val="24"/>
          <w:szCs w:val="24"/>
        </w:rPr>
        <w:t>тандарта</w:t>
      </w:r>
    </w:p>
    <w:p w:rsidR="00FF0E3C" w:rsidRPr="000F3F92" w:rsidRDefault="00FF0E3C" w:rsidP="000733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E3C" w:rsidRPr="000F3F92" w:rsidRDefault="00FF0E3C" w:rsidP="000733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E3C" w:rsidRPr="000F3F92" w:rsidRDefault="00FF0E3C" w:rsidP="000733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>2.1. Информация об организациях, на базе которых проводились</w:t>
      </w:r>
    </w:p>
    <w:p w:rsidR="00FF0E3C" w:rsidRPr="000F3F92" w:rsidRDefault="00FF0E3C" w:rsidP="000733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 xml:space="preserve">       исследования, и обоснование выбора этих организаций</w:t>
      </w:r>
    </w:p>
    <w:p w:rsidR="00FF0E3C" w:rsidRPr="000F3F92" w:rsidRDefault="00FF0E3C" w:rsidP="000733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E3C" w:rsidRPr="000F3F92" w:rsidRDefault="00FF0E3C" w:rsidP="000733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E3C" w:rsidRPr="000F3F92" w:rsidRDefault="00FF0E3C" w:rsidP="000733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E3C" w:rsidRPr="000F3F92" w:rsidRDefault="00FF0E3C" w:rsidP="000733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>2.2. Сведения об уполномоченных лицах, участвующих в разработке</w:t>
      </w:r>
    </w:p>
    <w:p w:rsidR="00FF0E3C" w:rsidRPr="000F3F92" w:rsidRDefault="00FF0E3C" w:rsidP="000733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F92">
        <w:rPr>
          <w:rFonts w:ascii="Times New Roman" w:hAnsi="Times New Roman" w:cs="Times New Roman"/>
          <w:sz w:val="24"/>
          <w:szCs w:val="24"/>
        </w:rPr>
        <w:t xml:space="preserve">       профессионального стандарта</w:t>
      </w:r>
    </w:p>
    <w:p w:rsidR="00FF0E3C" w:rsidRPr="000F3F92" w:rsidRDefault="00FF0E3C" w:rsidP="000733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F0E3C" w:rsidRPr="000F3F92" w:rsidSect="00CD5745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58E" w:rsidRDefault="00AE558E" w:rsidP="00CD5745">
      <w:pPr>
        <w:spacing w:after="0" w:line="240" w:lineRule="auto"/>
      </w:pPr>
      <w:r>
        <w:separator/>
      </w:r>
    </w:p>
  </w:endnote>
  <w:endnote w:type="continuationSeparator" w:id="0">
    <w:p w:rsidR="00AE558E" w:rsidRDefault="00AE558E" w:rsidP="00CD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0738367"/>
    </w:sdtPr>
    <w:sdtContent>
      <w:p w:rsidR="002362C3" w:rsidRDefault="00C90942">
        <w:pPr>
          <w:pStyle w:val="ac"/>
          <w:jc w:val="center"/>
        </w:pPr>
        <w:r>
          <w:fldChar w:fldCharType="begin"/>
        </w:r>
        <w:r w:rsidR="002362C3">
          <w:instrText>PAGE   \* MERGEFORMAT</w:instrText>
        </w:r>
        <w:r>
          <w:fldChar w:fldCharType="separate"/>
        </w:r>
        <w:r w:rsidR="000F3F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62C3" w:rsidRDefault="002362C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58E" w:rsidRDefault="00AE558E" w:rsidP="00CD5745">
      <w:pPr>
        <w:spacing w:after="0" w:line="240" w:lineRule="auto"/>
      </w:pPr>
      <w:r>
        <w:separator/>
      </w:r>
    </w:p>
  </w:footnote>
  <w:footnote w:type="continuationSeparator" w:id="0">
    <w:p w:rsidR="00AE558E" w:rsidRDefault="00AE558E" w:rsidP="00CD5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1C9"/>
    <w:multiLevelType w:val="hybridMultilevel"/>
    <w:tmpl w:val="C6B6AE8A"/>
    <w:lvl w:ilvl="0" w:tplc="FF88C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DF4E85"/>
    <w:multiLevelType w:val="hybridMultilevel"/>
    <w:tmpl w:val="EEEC58B2"/>
    <w:lvl w:ilvl="0" w:tplc="38B01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713F"/>
    <w:multiLevelType w:val="hybridMultilevel"/>
    <w:tmpl w:val="825A4AC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CB016E"/>
    <w:multiLevelType w:val="hybridMultilevel"/>
    <w:tmpl w:val="20F4A946"/>
    <w:lvl w:ilvl="0" w:tplc="FF88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875D1"/>
    <w:multiLevelType w:val="hybridMultilevel"/>
    <w:tmpl w:val="2A4E8014"/>
    <w:lvl w:ilvl="0" w:tplc="FF88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77EF6"/>
    <w:multiLevelType w:val="hybridMultilevel"/>
    <w:tmpl w:val="CD2EF776"/>
    <w:lvl w:ilvl="0" w:tplc="38B01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483"/>
    <w:rsid w:val="00020DE8"/>
    <w:rsid w:val="0003696B"/>
    <w:rsid w:val="00041D73"/>
    <w:rsid w:val="0007338D"/>
    <w:rsid w:val="00091F78"/>
    <w:rsid w:val="000D5483"/>
    <w:rsid w:val="000F3F92"/>
    <w:rsid w:val="00101805"/>
    <w:rsid w:val="00117A19"/>
    <w:rsid w:val="00131720"/>
    <w:rsid w:val="001648DA"/>
    <w:rsid w:val="001711E7"/>
    <w:rsid w:val="001725AE"/>
    <w:rsid w:val="00184330"/>
    <w:rsid w:val="001F78DB"/>
    <w:rsid w:val="00211DB7"/>
    <w:rsid w:val="00232185"/>
    <w:rsid w:val="002362C3"/>
    <w:rsid w:val="002A27DB"/>
    <w:rsid w:val="002B2143"/>
    <w:rsid w:val="002D3023"/>
    <w:rsid w:val="002F7CB5"/>
    <w:rsid w:val="00370948"/>
    <w:rsid w:val="0038702E"/>
    <w:rsid w:val="003D6BE1"/>
    <w:rsid w:val="00404D34"/>
    <w:rsid w:val="004142C3"/>
    <w:rsid w:val="004176B9"/>
    <w:rsid w:val="00477F47"/>
    <w:rsid w:val="004A34B2"/>
    <w:rsid w:val="00536C30"/>
    <w:rsid w:val="005C21CE"/>
    <w:rsid w:val="005D2DEA"/>
    <w:rsid w:val="0061062D"/>
    <w:rsid w:val="00623010"/>
    <w:rsid w:val="007261CA"/>
    <w:rsid w:val="00765D93"/>
    <w:rsid w:val="007706A3"/>
    <w:rsid w:val="007A4223"/>
    <w:rsid w:val="007E11B7"/>
    <w:rsid w:val="00837E80"/>
    <w:rsid w:val="00885A69"/>
    <w:rsid w:val="008C5098"/>
    <w:rsid w:val="008E7E65"/>
    <w:rsid w:val="008F6109"/>
    <w:rsid w:val="00900EDB"/>
    <w:rsid w:val="00924075"/>
    <w:rsid w:val="009A080A"/>
    <w:rsid w:val="009B745C"/>
    <w:rsid w:val="009C55CE"/>
    <w:rsid w:val="00A91A5D"/>
    <w:rsid w:val="00AA006E"/>
    <w:rsid w:val="00AC5FB2"/>
    <w:rsid w:val="00AE558E"/>
    <w:rsid w:val="00B40C47"/>
    <w:rsid w:val="00B95DA0"/>
    <w:rsid w:val="00BB1AE8"/>
    <w:rsid w:val="00C27B8E"/>
    <w:rsid w:val="00C33E32"/>
    <w:rsid w:val="00C55FD9"/>
    <w:rsid w:val="00C66F9C"/>
    <w:rsid w:val="00C90942"/>
    <w:rsid w:val="00CB6F94"/>
    <w:rsid w:val="00CD5745"/>
    <w:rsid w:val="00D00E17"/>
    <w:rsid w:val="00D05E52"/>
    <w:rsid w:val="00D46EBB"/>
    <w:rsid w:val="00DB1D7D"/>
    <w:rsid w:val="00DB27C3"/>
    <w:rsid w:val="00DC7A73"/>
    <w:rsid w:val="00DF0E0E"/>
    <w:rsid w:val="00E1485B"/>
    <w:rsid w:val="00E263AA"/>
    <w:rsid w:val="00EC12C8"/>
    <w:rsid w:val="00EC4A8D"/>
    <w:rsid w:val="00ED54CA"/>
    <w:rsid w:val="00F23FD8"/>
    <w:rsid w:val="00F554B3"/>
    <w:rsid w:val="00F57F9A"/>
    <w:rsid w:val="00F63065"/>
    <w:rsid w:val="00FF0346"/>
    <w:rsid w:val="00FF0B18"/>
    <w:rsid w:val="00FF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83"/>
  </w:style>
  <w:style w:type="paragraph" w:styleId="1">
    <w:name w:val="heading 1"/>
    <w:basedOn w:val="a"/>
    <w:next w:val="a"/>
    <w:link w:val="10"/>
    <w:qFormat/>
    <w:rsid w:val="000D54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55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48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table" w:styleId="a3">
    <w:name w:val="Table Grid"/>
    <w:basedOn w:val="a1"/>
    <w:uiPriority w:val="59"/>
    <w:rsid w:val="000D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0D548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0D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0D5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0D548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F0E0E"/>
    <w:rPr>
      <w:color w:val="0000FF"/>
      <w:u w:val="single"/>
    </w:rPr>
  </w:style>
  <w:style w:type="character" w:customStyle="1" w:styleId="blk">
    <w:name w:val="blk"/>
    <w:basedOn w:val="a0"/>
    <w:rsid w:val="00DF0E0E"/>
  </w:style>
  <w:style w:type="character" w:customStyle="1" w:styleId="nobr">
    <w:name w:val="nobr"/>
    <w:basedOn w:val="a0"/>
    <w:rsid w:val="00DF0E0E"/>
  </w:style>
  <w:style w:type="character" w:styleId="a8">
    <w:name w:val="Strong"/>
    <w:basedOn w:val="a0"/>
    <w:uiPriority w:val="22"/>
    <w:qFormat/>
    <w:rsid w:val="00DF0E0E"/>
    <w:rPr>
      <w:b/>
      <w:bCs/>
    </w:rPr>
  </w:style>
  <w:style w:type="paragraph" w:styleId="a9">
    <w:name w:val="Normal (Web)"/>
    <w:basedOn w:val="a"/>
    <w:uiPriority w:val="99"/>
    <w:semiHidden/>
    <w:unhideWhenUsed/>
    <w:rsid w:val="00DF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696B"/>
  </w:style>
  <w:style w:type="paragraph" w:customStyle="1" w:styleId="s16">
    <w:name w:val="s_16"/>
    <w:basedOn w:val="a"/>
    <w:rsid w:val="0003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D5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5745"/>
  </w:style>
  <w:style w:type="paragraph" w:styleId="ac">
    <w:name w:val="footer"/>
    <w:basedOn w:val="a"/>
    <w:link w:val="ad"/>
    <w:uiPriority w:val="99"/>
    <w:unhideWhenUsed/>
    <w:rsid w:val="00CD5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5745"/>
  </w:style>
  <w:style w:type="character" w:customStyle="1" w:styleId="30">
    <w:name w:val="Заголовок 3 Знак"/>
    <w:basedOn w:val="a0"/>
    <w:link w:val="3"/>
    <w:uiPriority w:val="9"/>
    <w:semiHidden/>
    <w:rsid w:val="009C55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C55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rmattext">
    <w:name w:val="formattext"/>
    <w:basedOn w:val="a"/>
    <w:rsid w:val="009C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131720"/>
    <w:rPr>
      <w:rFonts w:cs="Times New Roman"/>
      <w:color w:val="106BBE"/>
    </w:rPr>
  </w:style>
  <w:style w:type="paragraph" w:customStyle="1" w:styleId="ConsPlusNormal">
    <w:name w:val="ConsPlusNormal"/>
    <w:rsid w:val="00131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1317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131720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8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61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0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6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0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0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7953/" TargetMode="External"/><Relationship Id="rId13" Type="http://schemas.openxmlformats.org/officeDocument/2006/relationships/hyperlink" Target="http://ivo.garant.ru/document?id=90217&amp;sub=0" TargetMode="External"/><Relationship Id="rId18" Type="http://schemas.openxmlformats.org/officeDocument/2006/relationships/hyperlink" Target="http://ivo.garant.ru/document?id=5019339&amp;sub=1000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5019339&amp;sub=1148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arant.ru/products/ipo/prime/doc/70333916/" TargetMode="External"/><Relationship Id="rId17" Type="http://schemas.openxmlformats.org/officeDocument/2006/relationships/hyperlink" Target="http://ivo.garant.ru/document?id=79057&amp;sub=6121" TargetMode="External"/><Relationship Id="rId25" Type="http://schemas.openxmlformats.org/officeDocument/2006/relationships/hyperlink" Target="http://ivo.garant.ru/document?id=86755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9057&amp;sub=3227" TargetMode="External"/><Relationship Id="rId20" Type="http://schemas.openxmlformats.org/officeDocument/2006/relationships/hyperlink" Target="http://ivo.garant.ru/document?id=5019339&amp;sub=114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products/ipo/prime/doc/70333916/" TargetMode="External"/><Relationship Id="rId24" Type="http://schemas.openxmlformats.org/officeDocument/2006/relationships/hyperlink" Target="http://ivo.garant.ru/document?id=86755&amp;sub=1112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9057&amp;sub=0" TargetMode="External"/><Relationship Id="rId23" Type="http://schemas.openxmlformats.org/officeDocument/2006/relationships/hyperlink" Target="http://ivo.garant.ru/document?id=86755&amp;sub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rofstandart.rosmintrud.ru" TargetMode="External"/><Relationship Id="rId19" Type="http://schemas.openxmlformats.org/officeDocument/2006/relationships/hyperlink" Target="http://ivo.garant.ru/document?id=5019339&amp;sub=114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standart.rosmintrud.ru" TargetMode="External"/><Relationship Id="rId14" Type="http://schemas.openxmlformats.org/officeDocument/2006/relationships/hyperlink" Target="http://ivo.garant.ru/document?id=5019339&amp;sub=11470" TargetMode="External"/><Relationship Id="rId22" Type="http://schemas.openxmlformats.org/officeDocument/2006/relationships/hyperlink" Target="http://ivo.garant.ru/document?id=90217&amp;sub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FF831-1F13-4DA7-B3CD-F69D7776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14</Pages>
  <Words>4708</Words>
  <Characters>26836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НГСХА</Company>
  <LinksUpToDate>false</LinksUpToDate>
  <CharactersWithSpaces>31482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Наука</dc:creator>
  <cp:keywords/>
  <dc:description/>
  <cp:lastModifiedBy>MIHA</cp:lastModifiedBy>
  <cp:revision>22</cp:revision>
  <dcterms:created xsi:type="dcterms:W3CDTF">2017-06-10T14:02:00Z</dcterms:created>
  <dcterms:modified xsi:type="dcterms:W3CDTF">2017-06-16T04:58:00Z</dcterms:modified>
</cp:coreProperties>
</file>